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35" w:rsidRPr="00682ED6" w:rsidRDefault="00A304DD" w:rsidP="00A304DD">
      <w:pPr>
        <w:pStyle w:val="1"/>
        <w:jc w:val="center"/>
        <w:rPr>
          <w:rFonts w:ascii="Times New Roman" w:eastAsia="宋体" w:hAnsi="Times New Roman" w:cs="Times New Roman"/>
        </w:rPr>
      </w:pPr>
      <w:r w:rsidRPr="00682ED6">
        <w:rPr>
          <w:rFonts w:ascii="Times New Roman" w:eastAsia="宋体" w:hAnsi="Times New Roman" w:cs="Times New Roman"/>
        </w:rPr>
        <w:t>实验</w:t>
      </w:r>
      <w:r w:rsidR="00741884">
        <w:rPr>
          <w:rFonts w:ascii="Times New Roman" w:eastAsia="宋体" w:hAnsi="Times New Roman" w:cs="Times New Roman" w:hint="eastAsia"/>
        </w:rPr>
        <w:t>四</w:t>
      </w:r>
      <w:r w:rsidR="00741884">
        <w:rPr>
          <w:rFonts w:ascii="Times New Roman" w:eastAsia="宋体" w:hAnsi="Times New Roman" w:cs="Times New Roman" w:hint="eastAsia"/>
        </w:rPr>
        <w:t xml:space="preserve"> </w:t>
      </w:r>
      <w:r w:rsidR="00200F5D">
        <w:rPr>
          <w:rFonts w:ascii="Times New Roman" w:eastAsia="宋体" w:hAnsi="Times New Roman" w:cs="Times New Roman" w:hint="eastAsia"/>
        </w:rPr>
        <w:t>Unity</w:t>
      </w:r>
      <w:r w:rsidR="00200F5D">
        <w:rPr>
          <w:rFonts w:ascii="Times New Roman" w:eastAsia="宋体" w:hAnsi="Times New Roman" w:cs="Times New Roman"/>
        </w:rPr>
        <w:t>3</w:t>
      </w:r>
      <w:r w:rsidR="00200F5D">
        <w:rPr>
          <w:rFonts w:ascii="Times New Roman" w:eastAsia="宋体" w:hAnsi="Times New Roman" w:cs="Times New Roman" w:hint="eastAsia"/>
        </w:rPr>
        <w:t>D</w:t>
      </w:r>
      <w:r w:rsidR="001207E1">
        <w:rPr>
          <w:rFonts w:ascii="Times New Roman" w:eastAsia="宋体" w:hAnsi="Times New Roman" w:cs="Times New Roman" w:hint="eastAsia"/>
        </w:rPr>
        <w:t>（</w:t>
      </w:r>
      <w:r w:rsidR="004533FC">
        <w:rPr>
          <w:rFonts w:ascii="Times New Roman" w:eastAsia="宋体" w:hAnsi="Times New Roman" w:cs="Times New Roman" w:hint="eastAsia"/>
        </w:rPr>
        <w:t>一</w:t>
      </w:r>
      <w:r w:rsidR="001207E1">
        <w:rPr>
          <w:rFonts w:ascii="Times New Roman" w:eastAsia="宋体" w:hAnsi="Times New Roman" w:cs="Times New Roman" w:hint="eastAsia"/>
        </w:rPr>
        <w:t>）</w:t>
      </w:r>
    </w:p>
    <w:p w:rsidR="009E3B26" w:rsidRPr="00682ED6" w:rsidRDefault="009E3B26" w:rsidP="009E3B26">
      <w:pPr>
        <w:rPr>
          <w:rFonts w:ascii="Times New Roman" w:eastAsia="宋体" w:hAnsi="Times New Roman" w:cs="Times New Roman"/>
          <w:b/>
          <w:sz w:val="28"/>
        </w:rPr>
      </w:pPr>
      <w:r w:rsidRPr="00682ED6">
        <w:rPr>
          <w:rFonts w:ascii="Times New Roman" w:eastAsia="宋体" w:hAnsi="Times New Roman" w:cs="Times New Roman"/>
          <w:b/>
          <w:sz w:val="28"/>
        </w:rPr>
        <w:t>实验目的、要求：</w:t>
      </w:r>
    </w:p>
    <w:p w:rsidR="00FD720D" w:rsidRDefault="00AA2B1D" w:rsidP="004A59AF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 w:rsidRPr="004A59AF">
        <w:rPr>
          <w:rFonts w:ascii="Times New Roman" w:eastAsia="宋体" w:hAnsi="Times New Roman" w:cs="Times New Roman" w:hint="eastAsia"/>
          <w:sz w:val="28"/>
        </w:rPr>
        <w:t>掌握在</w:t>
      </w:r>
      <w:r w:rsidRPr="004A59AF">
        <w:rPr>
          <w:rFonts w:ascii="Times New Roman" w:eastAsia="宋体" w:hAnsi="Times New Roman" w:cs="Times New Roman" w:hint="eastAsia"/>
          <w:sz w:val="28"/>
        </w:rPr>
        <w:t>Unity</w:t>
      </w:r>
      <w:r w:rsidRPr="004A59AF">
        <w:rPr>
          <w:rFonts w:ascii="Times New Roman" w:eastAsia="宋体" w:hAnsi="Times New Roman" w:cs="Times New Roman"/>
          <w:sz w:val="28"/>
        </w:rPr>
        <w:t>3</w:t>
      </w:r>
      <w:r w:rsidRPr="004A59AF">
        <w:rPr>
          <w:rFonts w:ascii="Times New Roman" w:eastAsia="宋体" w:hAnsi="Times New Roman" w:cs="Times New Roman" w:hint="eastAsia"/>
          <w:sz w:val="28"/>
        </w:rPr>
        <w:t>D</w:t>
      </w:r>
      <w:r w:rsidR="00FD720D">
        <w:rPr>
          <w:rFonts w:ascii="Times New Roman" w:eastAsia="宋体" w:hAnsi="Times New Roman" w:cs="Times New Roman" w:hint="eastAsia"/>
          <w:sz w:val="28"/>
        </w:rPr>
        <w:t>中</w:t>
      </w:r>
      <w:r w:rsidR="00ED20C3">
        <w:rPr>
          <w:rFonts w:ascii="Times New Roman" w:eastAsia="宋体" w:hAnsi="Times New Roman" w:cs="Times New Roman" w:hint="eastAsia"/>
          <w:sz w:val="28"/>
        </w:rPr>
        <w:t>使用</w:t>
      </w:r>
      <w:r w:rsidR="00ED20C3">
        <w:rPr>
          <w:rFonts w:ascii="Times New Roman" w:eastAsia="宋体" w:hAnsi="Times New Roman" w:cs="Times New Roman" w:hint="eastAsia"/>
          <w:sz w:val="28"/>
        </w:rPr>
        <w:t>Unity</w:t>
      </w:r>
      <w:r w:rsidR="00ED20C3">
        <w:rPr>
          <w:rFonts w:ascii="Times New Roman" w:eastAsia="宋体" w:hAnsi="Times New Roman" w:cs="Times New Roman" w:hint="eastAsia"/>
          <w:sz w:val="28"/>
        </w:rPr>
        <w:t>商店</w:t>
      </w:r>
      <w:r w:rsidR="00ED20C3">
        <w:rPr>
          <w:rFonts w:ascii="Times New Roman" w:eastAsia="宋体" w:hAnsi="Times New Roman" w:cs="Times New Roman" w:hint="eastAsia"/>
          <w:sz w:val="28"/>
        </w:rPr>
        <w:t>资源</w:t>
      </w:r>
    </w:p>
    <w:p w:rsidR="00ED20C3" w:rsidRDefault="00741884" w:rsidP="00ED20C3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 w:rsidRPr="004A59AF">
        <w:rPr>
          <w:rFonts w:ascii="Times New Roman" w:eastAsia="宋体" w:hAnsi="Times New Roman" w:cs="Times New Roman" w:hint="eastAsia"/>
          <w:sz w:val="28"/>
        </w:rPr>
        <w:t>掌握</w:t>
      </w:r>
      <w:r w:rsidR="00ED20C3">
        <w:rPr>
          <w:rFonts w:ascii="Times New Roman" w:eastAsia="宋体" w:hAnsi="Times New Roman" w:cs="Times New Roman" w:hint="eastAsia"/>
          <w:sz w:val="28"/>
        </w:rPr>
        <w:t>GUI</w:t>
      </w:r>
      <w:r w:rsidR="00ED20C3">
        <w:rPr>
          <w:rFonts w:ascii="Times New Roman" w:eastAsia="宋体" w:hAnsi="Times New Roman" w:cs="Times New Roman" w:hint="eastAsia"/>
          <w:sz w:val="28"/>
        </w:rPr>
        <w:t>设计方法、音频使用方法</w:t>
      </w:r>
    </w:p>
    <w:p w:rsidR="004533FC" w:rsidRPr="00ED20C3" w:rsidRDefault="00ED20C3" w:rsidP="00ED20C3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 w:rsidRPr="00ED20C3">
        <w:rPr>
          <w:rFonts w:ascii="Times New Roman" w:eastAsia="宋体" w:hAnsi="Times New Roman" w:cs="Times New Roman" w:hint="eastAsia"/>
          <w:sz w:val="28"/>
        </w:rPr>
        <w:t>了解如何使</w:t>
      </w:r>
      <w:r w:rsidR="00741884" w:rsidRPr="00ED20C3">
        <w:rPr>
          <w:rFonts w:ascii="Times New Roman" w:eastAsia="宋体" w:hAnsi="Times New Roman" w:cs="Times New Roman" w:hint="eastAsia"/>
          <w:sz w:val="28"/>
        </w:rPr>
        <w:t>用键盘控制</w:t>
      </w:r>
      <w:r w:rsidR="00680521" w:rsidRPr="00ED20C3">
        <w:rPr>
          <w:rFonts w:ascii="Times New Roman" w:eastAsia="宋体" w:hAnsi="Times New Roman" w:cs="Times New Roman" w:hint="eastAsia"/>
          <w:sz w:val="28"/>
        </w:rPr>
        <w:t>场景</w:t>
      </w:r>
      <w:r w:rsidR="00EE453C" w:rsidRPr="00ED20C3">
        <w:rPr>
          <w:rFonts w:ascii="Times New Roman" w:eastAsia="宋体" w:hAnsi="Times New Roman" w:cs="Times New Roman" w:hint="eastAsia"/>
          <w:sz w:val="28"/>
        </w:rPr>
        <w:t>对象的移动</w:t>
      </w:r>
    </w:p>
    <w:p w:rsidR="009E3B26" w:rsidRPr="00682ED6" w:rsidRDefault="009E3B26" w:rsidP="009E3B26">
      <w:pPr>
        <w:rPr>
          <w:rFonts w:ascii="Times New Roman" w:eastAsia="宋体" w:hAnsi="Times New Roman" w:cs="Times New Roman"/>
          <w:sz w:val="28"/>
        </w:rPr>
      </w:pPr>
      <w:r w:rsidRPr="00682ED6">
        <w:rPr>
          <w:rFonts w:ascii="Times New Roman" w:eastAsia="宋体" w:hAnsi="Times New Roman" w:cs="Times New Roman"/>
          <w:b/>
          <w:sz w:val="28"/>
        </w:rPr>
        <w:t>实验内容与步骤：</w:t>
      </w:r>
    </w:p>
    <w:p w:rsidR="004533FC" w:rsidRDefault="004533FC" w:rsidP="001207E1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创建</w:t>
      </w:r>
      <w:r>
        <w:rPr>
          <w:rFonts w:ascii="Times New Roman" w:eastAsia="宋体" w:hAnsi="Times New Roman" w:cs="Times New Roman" w:hint="eastAsia"/>
          <w:sz w:val="28"/>
        </w:rPr>
        <w:t>Unity</w:t>
      </w:r>
      <w:r w:rsidR="00721876">
        <w:rPr>
          <w:rFonts w:ascii="Times New Roman" w:eastAsia="宋体" w:hAnsi="Times New Roman" w:cs="Times New Roman" w:hint="eastAsia"/>
          <w:sz w:val="28"/>
        </w:rPr>
        <w:t>工程</w:t>
      </w:r>
      <w:r>
        <w:rPr>
          <w:rFonts w:ascii="Times New Roman" w:eastAsia="宋体" w:hAnsi="Times New Roman" w:cs="Times New Roman" w:hint="eastAsia"/>
          <w:sz w:val="28"/>
        </w:rPr>
        <w:t>Exp</w:t>
      </w:r>
      <w:r>
        <w:rPr>
          <w:rFonts w:ascii="Times New Roman" w:eastAsia="宋体" w:hAnsi="Times New Roman" w:cs="Times New Roman"/>
          <w:sz w:val="28"/>
        </w:rPr>
        <w:t>4</w:t>
      </w:r>
      <w:r w:rsidR="00CA0836">
        <w:rPr>
          <w:rFonts w:ascii="Times New Roman" w:eastAsia="宋体" w:hAnsi="Times New Roman" w:cs="Times New Roman" w:hint="eastAsia"/>
          <w:sz w:val="28"/>
        </w:rPr>
        <w:t>，进入</w:t>
      </w:r>
      <w:r w:rsidR="00CA0836">
        <w:rPr>
          <w:rFonts w:ascii="Times New Roman" w:eastAsia="宋体" w:hAnsi="Times New Roman" w:cs="Times New Roman" w:hint="eastAsia"/>
          <w:sz w:val="28"/>
        </w:rPr>
        <w:t>Unity</w:t>
      </w:r>
      <w:r w:rsidR="00CA0836">
        <w:rPr>
          <w:rFonts w:ascii="Times New Roman" w:eastAsia="宋体" w:hAnsi="Times New Roman" w:cs="Times New Roman" w:hint="eastAsia"/>
          <w:sz w:val="28"/>
        </w:rPr>
        <w:t>商店下载并导入“</w:t>
      </w:r>
      <w:r w:rsidR="00CA0836" w:rsidRPr="00612E8D">
        <w:rPr>
          <w:rFonts w:ascii="Times New Roman" w:eastAsia="宋体" w:hAnsi="Times New Roman" w:cs="Times New Roman"/>
          <w:sz w:val="28"/>
        </w:rPr>
        <w:t>Free Barcade Asset Pack</w:t>
      </w:r>
      <w:r w:rsidR="00CA0836">
        <w:rPr>
          <w:rFonts w:ascii="Times New Roman" w:eastAsia="宋体" w:hAnsi="Times New Roman" w:cs="Times New Roman" w:hint="eastAsia"/>
          <w:sz w:val="28"/>
        </w:rPr>
        <w:t>”资源包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525122" w:rsidRDefault="00525122" w:rsidP="001207E1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新建场景“</w:t>
      </w:r>
      <w:r w:rsidR="00D2519E">
        <w:rPr>
          <w:rFonts w:ascii="Times New Roman" w:eastAsia="宋体" w:hAnsi="Times New Roman" w:cs="Times New Roman"/>
          <w:sz w:val="28"/>
        </w:rPr>
        <w:t>0</w:t>
      </w:r>
      <w:r>
        <w:rPr>
          <w:rFonts w:ascii="Times New Roman" w:eastAsia="宋体" w:hAnsi="Times New Roman" w:cs="Times New Roman" w:hint="eastAsia"/>
          <w:sz w:val="28"/>
        </w:rPr>
        <w:t>-</w:t>
      </w:r>
      <w:r w:rsidR="00D2519E">
        <w:rPr>
          <w:rFonts w:ascii="Times New Roman" w:eastAsia="宋体" w:hAnsi="Times New Roman" w:cs="Times New Roman" w:hint="eastAsia"/>
          <w:sz w:val="28"/>
        </w:rPr>
        <w:t>Menu</w:t>
      </w:r>
      <w:r>
        <w:rPr>
          <w:rFonts w:ascii="Times New Roman" w:eastAsia="宋体" w:hAnsi="Times New Roman" w:cs="Times New Roman" w:hint="eastAsia"/>
          <w:sz w:val="28"/>
        </w:rPr>
        <w:t>”，</w:t>
      </w:r>
      <w:r w:rsidR="00D2519E">
        <w:rPr>
          <w:rFonts w:ascii="Times New Roman" w:eastAsia="宋体" w:hAnsi="Times New Roman" w:cs="Times New Roman" w:hint="eastAsia"/>
          <w:sz w:val="28"/>
        </w:rPr>
        <w:t>并为其实现如下功能：</w:t>
      </w:r>
    </w:p>
    <w:p w:rsidR="00D2519E" w:rsidRDefault="00D2519E" w:rsidP="00D2519E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用户</w:t>
      </w:r>
      <w:r w:rsidR="00ED20C3">
        <w:rPr>
          <w:rFonts w:ascii="Times New Roman" w:eastAsia="宋体" w:hAnsi="Times New Roman" w:cs="Times New Roman" w:hint="eastAsia"/>
          <w:sz w:val="28"/>
        </w:rPr>
        <w:t>通过用户名</w:t>
      </w:r>
      <w:r w:rsidR="00ED20C3">
        <w:rPr>
          <w:rFonts w:ascii="Times New Roman" w:eastAsia="宋体" w:hAnsi="Times New Roman" w:cs="Times New Roman" w:hint="eastAsia"/>
          <w:sz w:val="28"/>
        </w:rPr>
        <w:t>+</w:t>
      </w:r>
      <w:r w:rsidR="00ED20C3">
        <w:rPr>
          <w:rFonts w:ascii="Times New Roman" w:eastAsia="宋体" w:hAnsi="Times New Roman" w:cs="Times New Roman" w:hint="eastAsia"/>
          <w:sz w:val="28"/>
        </w:rPr>
        <w:t>密码进行</w:t>
      </w:r>
      <w:r>
        <w:rPr>
          <w:rFonts w:ascii="Times New Roman" w:eastAsia="宋体" w:hAnsi="Times New Roman" w:cs="Times New Roman" w:hint="eastAsia"/>
          <w:sz w:val="28"/>
        </w:rPr>
        <w:t>登录（作业</w:t>
      </w:r>
      <w:r w:rsidR="00ED20C3">
        <w:rPr>
          <w:rFonts w:ascii="Times New Roman" w:eastAsia="宋体" w:hAnsi="Times New Roman" w:cs="Times New Roman" w:hint="eastAsia"/>
          <w:sz w:val="28"/>
        </w:rPr>
        <w:t>中</w:t>
      </w:r>
      <w:r>
        <w:rPr>
          <w:rFonts w:ascii="Times New Roman" w:eastAsia="宋体" w:hAnsi="Times New Roman" w:cs="Times New Roman" w:hint="eastAsia"/>
          <w:sz w:val="28"/>
        </w:rPr>
        <w:t>已做过）</w:t>
      </w:r>
    </w:p>
    <w:p w:rsidR="00D2519E" w:rsidRDefault="00D2519E" w:rsidP="00D2519E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场景切换进度条</w:t>
      </w:r>
      <w:r w:rsidR="00ED20C3">
        <w:rPr>
          <w:rFonts w:ascii="Times New Roman" w:eastAsia="宋体" w:hAnsi="Times New Roman" w:cs="Times New Roman" w:hint="eastAsia"/>
          <w:sz w:val="28"/>
        </w:rPr>
        <w:t>（上课已进行讲解）</w:t>
      </w:r>
    </w:p>
    <w:p w:rsidR="00ED20C3" w:rsidRPr="00ED20C3" w:rsidRDefault="00ED20C3" w:rsidP="009F2782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 w:rsidRPr="00ED20C3">
        <w:rPr>
          <w:rFonts w:ascii="Times New Roman" w:eastAsia="宋体" w:hAnsi="Times New Roman" w:cs="Times New Roman" w:hint="eastAsia"/>
          <w:sz w:val="28"/>
        </w:rPr>
        <w:t>添加并播放背景音乐</w:t>
      </w:r>
      <w:r>
        <w:rPr>
          <w:rFonts w:ascii="Times New Roman" w:eastAsia="宋体" w:hAnsi="Times New Roman" w:cs="Times New Roman" w:hint="eastAsia"/>
          <w:sz w:val="28"/>
        </w:rPr>
        <w:t>（音频文件自选）</w:t>
      </w:r>
    </w:p>
    <w:p w:rsidR="00612E8D" w:rsidRDefault="004533FC" w:rsidP="00612E8D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新建场景“</w:t>
      </w:r>
      <w:r>
        <w:rPr>
          <w:rFonts w:ascii="Times New Roman" w:eastAsia="宋体" w:hAnsi="Times New Roman" w:cs="Times New Roman" w:hint="eastAsia"/>
          <w:sz w:val="28"/>
        </w:rPr>
        <w:t>1-</w:t>
      </w:r>
      <w:r w:rsidR="00D2519E">
        <w:rPr>
          <w:rFonts w:ascii="Times New Roman" w:eastAsia="宋体" w:hAnsi="Times New Roman" w:cs="Times New Roman" w:hint="eastAsia"/>
          <w:sz w:val="28"/>
        </w:rPr>
        <w:t>Game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="00612E8D">
        <w:rPr>
          <w:rFonts w:ascii="Times New Roman" w:eastAsia="宋体" w:hAnsi="Times New Roman" w:cs="Times New Roman" w:hint="eastAsia"/>
          <w:sz w:val="28"/>
        </w:rPr>
        <w:t>，并为其实现如下功能：</w:t>
      </w:r>
    </w:p>
    <w:p w:rsidR="00612E8D" w:rsidRDefault="00CA0836" w:rsidP="00612E8D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在场景中添加如下图所示三个对象</w:t>
      </w:r>
    </w:p>
    <w:p w:rsidR="00CA0836" w:rsidRDefault="00CA0836" w:rsidP="00CA0836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球台（资源包中的三维网格模型</w:t>
      </w:r>
      <w:r w:rsidRPr="00CA0836">
        <w:rPr>
          <w:rFonts w:ascii="Times New Roman" w:eastAsia="宋体" w:hAnsi="Times New Roman" w:cs="Times New Roman"/>
          <w:sz w:val="28"/>
        </w:rPr>
        <w:t>BilliardsTable</w:t>
      </w:r>
      <w:r>
        <w:rPr>
          <w:rFonts w:ascii="Times New Roman" w:eastAsia="宋体" w:hAnsi="Times New Roman" w:cs="Times New Roman" w:hint="eastAsia"/>
          <w:sz w:val="28"/>
        </w:rPr>
        <w:t>）</w:t>
      </w:r>
    </w:p>
    <w:p w:rsidR="00CA0836" w:rsidRDefault="00CA0836" w:rsidP="00CA0836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桌球（资源包中的三维网格模型</w:t>
      </w:r>
      <w:r>
        <w:rPr>
          <w:rFonts w:ascii="Times New Roman" w:eastAsia="宋体" w:hAnsi="Times New Roman" w:cs="Times New Roman" w:hint="eastAsia"/>
          <w:sz w:val="28"/>
        </w:rPr>
        <w:t>Ball</w:t>
      </w:r>
      <w:r>
        <w:rPr>
          <w:rFonts w:ascii="Times New Roman" w:eastAsia="宋体" w:hAnsi="Times New Roman" w:cs="Times New Roman" w:hint="eastAsia"/>
          <w:sz w:val="28"/>
        </w:rPr>
        <w:t>）</w:t>
      </w:r>
    </w:p>
    <w:p w:rsidR="00CA0836" w:rsidRDefault="00CA0836" w:rsidP="00CA0836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3D</w:t>
      </w:r>
      <w:r>
        <w:rPr>
          <w:rFonts w:ascii="Times New Roman" w:eastAsia="宋体" w:hAnsi="Times New Roman" w:cs="Times New Roman" w:hint="eastAsia"/>
          <w:sz w:val="28"/>
        </w:rPr>
        <w:t>注释文字</w:t>
      </w:r>
      <w:r w:rsidR="00B21B10">
        <w:rPr>
          <w:rFonts w:ascii="Times New Roman" w:eastAsia="宋体" w:hAnsi="Times New Roman" w:cs="Times New Roman" w:hint="eastAsia"/>
          <w:sz w:val="28"/>
        </w:rPr>
        <w:t>（提示：使用画布</w:t>
      </w:r>
      <w:r w:rsidR="00B21B10">
        <w:rPr>
          <w:rFonts w:ascii="Times New Roman" w:eastAsia="宋体" w:hAnsi="Times New Roman" w:cs="Times New Roman" w:hint="eastAsia"/>
          <w:sz w:val="28"/>
        </w:rPr>
        <w:t>Canvas</w:t>
      </w:r>
      <w:r w:rsidR="00B21B10">
        <w:rPr>
          <w:rFonts w:ascii="Times New Roman" w:eastAsia="宋体" w:hAnsi="Times New Roman" w:cs="Times New Roman" w:hint="eastAsia"/>
          <w:sz w:val="28"/>
        </w:rPr>
        <w:t>，并设置其渲染模式</w:t>
      </w:r>
      <w:r w:rsidR="00B21B10">
        <w:rPr>
          <w:rFonts w:ascii="Times New Roman" w:eastAsia="宋体" w:hAnsi="Times New Roman" w:cs="Times New Roman" w:hint="eastAsia"/>
          <w:sz w:val="28"/>
        </w:rPr>
        <w:t>Render</w:t>
      </w:r>
      <w:r w:rsidR="00B21B10">
        <w:rPr>
          <w:rFonts w:ascii="Times New Roman" w:eastAsia="宋体" w:hAnsi="Times New Roman" w:cs="Times New Roman"/>
          <w:sz w:val="28"/>
        </w:rPr>
        <w:t xml:space="preserve"> </w:t>
      </w:r>
      <w:r w:rsidR="00B21B10">
        <w:rPr>
          <w:rFonts w:ascii="Times New Roman" w:eastAsia="宋体" w:hAnsi="Times New Roman" w:cs="Times New Roman" w:hint="eastAsia"/>
          <w:sz w:val="28"/>
        </w:rPr>
        <w:t>Mode</w:t>
      </w:r>
      <w:r w:rsidR="00B21B10">
        <w:rPr>
          <w:rFonts w:ascii="Times New Roman" w:eastAsia="宋体" w:hAnsi="Times New Roman" w:cs="Times New Roman" w:hint="eastAsia"/>
          <w:sz w:val="28"/>
        </w:rPr>
        <w:t>为世界空间</w:t>
      </w:r>
      <w:r w:rsidR="00B21B10">
        <w:rPr>
          <w:rFonts w:ascii="Times New Roman" w:eastAsia="宋体" w:hAnsi="Times New Roman" w:cs="Times New Roman" w:hint="eastAsia"/>
          <w:sz w:val="28"/>
        </w:rPr>
        <w:t>World</w:t>
      </w:r>
      <w:r w:rsidR="00B21B10">
        <w:rPr>
          <w:rFonts w:ascii="Times New Roman" w:eastAsia="宋体" w:hAnsi="Times New Roman" w:cs="Times New Roman"/>
          <w:sz w:val="28"/>
        </w:rPr>
        <w:t xml:space="preserve"> </w:t>
      </w:r>
      <w:r w:rsidR="00B21B10">
        <w:rPr>
          <w:rFonts w:ascii="Times New Roman" w:eastAsia="宋体" w:hAnsi="Times New Roman" w:cs="Times New Roman" w:hint="eastAsia"/>
          <w:sz w:val="28"/>
        </w:rPr>
        <w:t>Space</w:t>
      </w:r>
      <w:r w:rsidR="00B21B10">
        <w:rPr>
          <w:rFonts w:ascii="Times New Roman" w:eastAsia="宋体" w:hAnsi="Times New Roman" w:cs="Times New Roman" w:hint="eastAsia"/>
          <w:sz w:val="28"/>
        </w:rPr>
        <w:t>）</w:t>
      </w:r>
    </w:p>
    <w:p w:rsidR="00CA0836" w:rsidRPr="00CB1054" w:rsidRDefault="00CB1054" w:rsidP="00CA083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color w:val="FF0000"/>
          <w:sz w:val="28"/>
        </w:rPr>
      </w:pPr>
      <w:r w:rsidRPr="00CB1054">
        <w:rPr>
          <w:rFonts w:ascii="Times New Roman" w:eastAsia="宋体" w:hAnsi="Times New Roman" w:cs="Times New Roman" w:hint="eastAsia"/>
          <w:color w:val="FF0000"/>
          <w:sz w:val="28"/>
        </w:rPr>
        <w:t>（选做）</w:t>
      </w:r>
      <w:r w:rsidR="00CA0836" w:rsidRPr="00CB1054">
        <w:rPr>
          <w:rFonts w:ascii="Times New Roman" w:eastAsia="宋体" w:hAnsi="Times New Roman" w:cs="Times New Roman" w:hint="eastAsia"/>
          <w:color w:val="FF0000"/>
          <w:sz w:val="28"/>
        </w:rPr>
        <w:t>创建脚本“</w:t>
      </w:r>
      <w:r w:rsidR="00CA0836" w:rsidRPr="00CB1054">
        <w:rPr>
          <w:rFonts w:ascii="Times New Roman" w:eastAsia="宋体" w:hAnsi="Times New Roman" w:cs="Times New Roman"/>
          <w:color w:val="FF0000"/>
          <w:sz w:val="28"/>
        </w:rPr>
        <w:t>B</w:t>
      </w:r>
      <w:r w:rsidR="00CA0836" w:rsidRPr="00CB1054">
        <w:rPr>
          <w:rFonts w:ascii="Times New Roman" w:eastAsia="宋体" w:hAnsi="Times New Roman" w:cs="Times New Roman" w:hint="eastAsia"/>
          <w:color w:val="FF0000"/>
          <w:sz w:val="28"/>
        </w:rPr>
        <w:t>all</w:t>
      </w:r>
      <w:r w:rsidR="00CA0836" w:rsidRPr="00CB1054">
        <w:rPr>
          <w:rFonts w:ascii="Times New Roman" w:eastAsia="宋体" w:hAnsi="Times New Roman" w:cs="Times New Roman"/>
          <w:color w:val="FF0000"/>
          <w:sz w:val="28"/>
        </w:rPr>
        <w:t>Controller.cs</w:t>
      </w:r>
      <w:r w:rsidR="00CA0836" w:rsidRPr="00CB1054">
        <w:rPr>
          <w:rFonts w:ascii="Times New Roman" w:eastAsia="宋体" w:hAnsi="Times New Roman" w:cs="Times New Roman" w:hint="eastAsia"/>
          <w:color w:val="FF0000"/>
          <w:sz w:val="28"/>
        </w:rPr>
        <w:t>”以控制“</w:t>
      </w:r>
      <w:r w:rsidR="00CA0836" w:rsidRPr="00CB1054">
        <w:rPr>
          <w:rFonts w:ascii="Times New Roman" w:eastAsia="宋体" w:hAnsi="Times New Roman" w:cs="Times New Roman" w:hint="eastAsia"/>
          <w:color w:val="FF0000"/>
          <w:sz w:val="28"/>
        </w:rPr>
        <w:t>Ball</w:t>
      </w:r>
      <w:r w:rsidR="00CA0836" w:rsidRPr="00CB1054">
        <w:rPr>
          <w:rFonts w:ascii="Times New Roman" w:eastAsia="宋体" w:hAnsi="Times New Roman" w:cs="Times New Roman" w:hint="eastAsia"/>
          <w:color w:val="FF0000"/>
          <w:sz w:val="28"/>
        </w:rPr>
        <w:t>”对象响应键盘“</w:t>
      </w:r>
      <w:r w:rsidR="00CA0836" w:rsidRPr="00CB1054">
        <w:rPr>
          <w:rFonts w:ascii="Times New Roman" w:eastAsia="宋体" w:hAnsi="Times New Roman" w:cs="Times New Roman" w:hint="eastAsia"/>
          <w:color w:val="FF0000"/>
          <w:sz w:val="28"/>
        </w:rPr>
        <w:t>W/S/A</w:t>
      </w:r>
      <w:r w:rsidR="00CA0836" w:rsidRPr="00CB1054">
        <w:rPr>
          <w:rFonts w:ascii="Times New Roman" w:eastAsia="宋体" w:hAnsi="Times New Roman" w:cs="Times New Roman"/>
          <w:color w:val="FF0000"/>
          <w:sz w:val="28"/>
        </w:rPr>
        <w:t>/D</w:t>
      </w:r>
      <w:r w:rsidR="00CA0836" w:rsidRPr="00CB1054">
        <w:rPr>
          <w:rFonts w:ascii="Times New Roman" w:eastAsia="宋体" w:hAnsi="Times New Roman" w:cs="Times New Roman" w:hint="eastAsia"/>
          <w:color w:val="FF0000"/>
          <w:sz w:val="28"/>
        </w:rPr>
        <w:t>”进行移动，同时控制“相机”以及“注释文字”跟随“</w:t>
      </w:r>
      <w:r w:rsidR="00CA0836" w:rsidRPr="00CB1054">
        <w:rPr>
          <w:rFonts w:ascii="Times New Roman" w:eastAsia="宋体" w:hAnsi="Times New Roman" w:cs="Times New Roman" w:hint="eastAsia"/>
          <w:color w:val="FF0000"/>
          <w:sz w:val="28"/>
        </w:rPr>
        <w:t>Ball</w:t>
      </w:r>
      <w:r w:rsidR="00CA0836" w:rsidRPr="00CB1054">
        <w:rPr>
          <w:rFonts w:ascii="Times New Roman" w:eastAsia="宋体" w:hAnsi="Times New Roman" w:cs="Times New Roman" w:hint="eastAsia"/>
          <w:color w:val="FF0000"/>
          <w:sz w:val="28"/>
        </w:rPr>
        <w:t>”对象一起移动。</w:t>
      </w:r>
    </w:p>
    <w:p w:rsidR="00CA0836" w:rsidRPr="00CA0836" w:rsidRDefault="00CA0836" w:rsidP="00CA0836">
      <w:pPr>
        <w:rPr>
          <w:rFonts w:ascii="Times New Roman" w:eastAsia="宋体" w:hAnsi="Times New Roman" w:cs="Times New Roman"/>
          <w:sz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9CA6442" wp14:editId="5E89F7AF">
            <wp:extent cx="5230368" cy="2532866"/>
            <wp:effectExtent l="0" t="0" r="889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201" cy="255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2E8D" w:rsidRPr="00612E8D" w:rsidRDefault="00612E8D" w:rsidP="00612E8D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06E3E28F" wp14:editId="112D816A">
            <wp:extent cx="5274310" cy="40449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E8D" w:rsidRPr="0061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0E" w:rsidRDefault="001D3F0E" w:rsidP="00ED20C3">
      <w:r>
        <w:separator/>
      </w:r>
    </w:p>
  </w:endnote>
  <w:endnote w:type="continuationSeparator" w:id="0">
    <w:p w:rsidR="001D3F0E" w:rsidRDefault="001D3F0E" w:rsidP="00E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0E" w:rsidRDefault="001D3F0E" w:rsidP="00ED20C3">
      <w:r>
        <w:separator/>
      </w:r>
    </w:p>
  </w:footnote>
  <w:footnote w:type="continuationSeparator" w:id="0">
    <w:p w:rsidR="001D3F0E" w:rsidRDefault="001D3F0E" w:rsidP="00ED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2CD4"/>
    <w:multiLevelType w:val="hybridMultilevel"/>
    <w:tmpl w:val="1EAAB11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7BA35CA"/>
    <w:multiLevelType w:val="hybridMultilevel"/>
    <w:tmpl w:val="DDC8BAEE"/>
    <w:lvl w:ilvl="0" w:tplc="7CF09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92292A"/>
    <w:multiLevelType w:val="hybridMultilevel"/>
    <w:tmpl w:val="BC546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NjAzsTA1sTQzMTZU0lEKTi0uzszPAykwqgUAwwvfOiwAAAA="/>
  </w:docVars>
  <w:rsids>
    <w:rsidRoot w:val="006D0C34"/>
    <w:rsid w:val="00043484"/>
    <w:rsid w:val="001207E1"/>
    <w:rsid w:val="001413EE"/>
    <w:rsid w:val="00167626"/>
    <w:rsid w:val="001B4703"/>
    <w:rsid w:val="001C2B9E"/>
    <w:rsid w:val="001D3F0E"/>
    <w:rsid w:val="00200F5D"/>
    <w:rsid w:val="00211617"/>
    <w:rsid w:val="0036424D"/>
    <w:rsid w:val="004533FC"/>
    <w:rsid w:val="004A59AF"/>
    <w:rsid w:val="005056E3"/>
    <w:rsid w:val="00525122"/>
    <w:rsid w:val="005524E6"/>
    <w:rsid w:val="005A049C"/>
    <w:rsid w:val="005B005F"/>
    <w:rsid w:val="005C77CC"/>
    <w:rsid w:val="005E21B9"/>
    <w:rsid w:val="00612E8D"/>
    <w:rsid w:val="006357A9"/>
    <w:rsid w:val="00645990"/>
    <w:rsid w:val="006717A0"/>
    <w:rsid w:val="00680521"/>
    <w:rsid w:val="00682ED6"/>
    <w:rsid w:val="00690824"/>
    <w:rsid w:val="006D0C34"/>
    <w:rsid w:val="00721876"/>
    <w:rsid w:val="0072247C"/>
    <w:rsid w:val="00736CD1"/>
    <w:rsid w:val="00740C5D"/>
    <w:rsid w:val="00741884"/>
    <w:rsid w:val="007A4320"/>
    <w:rsid w:val="00825CBC"/>
    <w:rsid w:val="008D30C7"/>
    <w:rsid w:val="008F1BC3"/>
    <w:rsid w:val="00955DAF"/>
    <w:rsid w:val="00973E1C"/>
    <w:rsid w:val="0099160E"/>
    <w:rsid w:val="009A0026"/>
    <w:rsid w:val="009E3B26"/>
    <w:rsid w:val="00A304DD"/>
    <w:rsid w:val="00AA2B1D"/>
    <w:rsid w:val="00B21B10"/>
    <w:rsid w:val="00B33C24"/>
    <w:rsid w:val="00BB31B4"/>
    <w:rsid w:val="00BC3435"/>
    <w:rsid w:val="00C4771F"/>
    <w:rsid w:val="00C61AC1"/>
    <w:rsid w:val="00C74D89"/>
    <w:rsid w:val="00CA0836"/>
    <w:rsid w:val="00CA37F4"/>
    <w:rsid w:val="00CB1054"/>
    <w:rsid w:val="00D2519E"/>
    <w:rsid w:val="00D665DA"/>
    <w:rsid w:val="00DD05F2"/>
    <w:rsid w:val="00E03644"/>
    <w:rsid w:val="00ED20C3"/>
    <w:rsid w:val="00EE453C"/>
    <w:rsid w:val="00EF67F4"/>
    <w:rsid w:val="00F1642A"/>
    <w:rsid w:val="00F966EC"/>
    <w:rsid w:val="00FA50EE"/>
    <w:rsid w:val="00FB26FA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DAF1A"/>
  <w15:docId w15:val="{537ED147-299E-4583-901A-600F8A53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0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04D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E3B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D2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20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2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2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刘 石坚</cp:lastModifiedBy>
  <cp:revision>32</cp:revision>
  <dcterms:created xsi:type="dcterms:W3CDTF">2017-11-09T02:13:00Z</dcterms:created>
  <dcterms:modified xsi:type="dcterms:W3CDTF">2019-10-26T03:40:00Z</dcterms:modified>
</cp:coreProperties>
</file>