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870" w:rsidRPr="0067412F" w:rsidRDefault="0009492F" w:rsidP="0067412F">
      <w:pPr>
        <w:jc w:val="center"/>
        <w:rPr>
          <w:rFonts w:ascii="黑体" w:eastAsia="黑体" w:hAnsi="黑体"/>
          <w:sz w:val="30"/>
          <w:szCs w:val="30"/>
        </w:rPr>
      </w:pPr>
      <w:bookmarkStart w:id="0" w:name="_Toc494375399"/>
      <w:bookmarkStart w:id="1" w:name="_Toc519675892"/>
      <w:bookmarkStart w:id="2" w:name="_Toc494372523"/>
      <w:r w:rsidRPr="000B0E0F">
        <w:rPr>
          <w:rFonts w:eastAsia="黑体" w:hint="eastAsia"/>
          <w:sz w:val="30"/>
          <w:szCs w:val="30"/>
        </w:rPr>
        <w:t>虚拟现实与增强现实技术</w:t>
      </w:r>
      <w:r w:rsidR="003224E4" w:rsidRPr="0067412F">
        <w:rPr>
          <w:rFonts w:ascii="黑体" w:eastAsia="黑体" w:hAnsi="黑体" w:hint="eastAsia"/>
          <w:sz w:val="30"/>
          <w:szCs w:val="30"/>
        </w:rPr>
        <w:t>课程教学大纲</w:t>
      </w:r>
      <w:bookmarkEnd w:id="0"/>
      <w:bookmarkEnd w:id="1"/>
      <w:bookmarkEnd w:id="2"/>
    </w:p>
    <w:p w:rsidR="00A92870" w:rsidRDefault="00A92870">
      <w:pPr>
        <w:adjustRightInd w:val="0"/>
        <w:snapToGrid w:val="0"/>
        <w:spacing w:line="420" w:lineRule="exact"/>
        <w:jc w:val="center"/>
        <w:rPr>
          <w:rFonts w:ascii="黑体" w:eastAsia="黑体"/>
          <w:szCs w:val="21"/>
        </w:rPr>
      </w:pPr>
    </w:p>
    <w:p w:rsidR="0009492F" w:rsidRPr="0009492F" w:rsidRDefault="0009492F" w:rsidP="0009492F">
      <w:pPr>
        <w:adjustRightInd w:val="0"/>
        <w:snapToGrid w:val="0"/>
        <w:spacing w:line="420" w:lineRule="exact"/>
        <w:ind w:firstLineChars="100" w:firstLine="211"/>
        <w:rPr>
          <w:rFonts w:ascii="黑体" w:eastAsia="黑体"/>
          <w:b/>
          <w:szCs w:val="21"/>
          <w:lang w:val="en-GB"/>
        </w:rPr>
      </w:pPr>
      <w:r w:rsidRPr="0009492F">
        <w:rPr>
          <w:rFonts w:ascii="黑体" w:eastAsia="黑体" w:hint="eastAsia"/>
          <w:b/>
          <w:szCs w:val="21"/>
          <w:lang w:val="en-GB"/>
        </w:rPr>
        <w:t>课程名称：虚拟现实与增强现实技术</w:t>
      </w:r>
      <w:r w:rsidRPr="0009492F">
        <w:rPr>
          <w:rFonts w:ascii="黑体" w:eastAsia="黑体" w:hint="eastAsia"/>
          <w:b/>
          <w:szCs w:val="21"/>
          <w:lang w:val="en-GB"/>
        </w:rPr>
        <w:tab/>
      </w:r>
      <w:r w:rsidRPr="0009492F">
        <w:rPr>
          <w:rFonts w:ascii="黑体" w:eastAsia="黑体" w:hint="eastAsia"/>
          <w:b/>
          <w:szCs w:val="21"/>
          <w:lang w:val="en-GB"/>
        </w:rPr>
        <w:tab/>
      </w:r>
      <w:r w:rsidRPr="0009492F">
        <w:rPr>
          <w:rFonts w:ascii="黑体" w:eastAsia="黑体" w:hint="eastAsia"/>
          <w:b/>
          <w:szCs w:val="21"/>
          <w:lang w:val="en-GB"/>
        </w:rPr>
        <w:tab/>
      </w:r>
      <w:r w:rsidRPr="0009492F">
        <w:rPr>
          <w:rFonts w:ascii="黑体" w:eastAsia="黑体" w:hint="eastAsia"/>
          <w:b/>
          <w:szCs w:val="21"/>
          <w:lang w:val="en-GB"/>
        </w:rPr>
        <w:tab/>
        <w:t>课程编号：19110545</w:t>
      </w:r>
    </w:p>
    <w:p w:rsidR="0009492F" w:rsidRPr="0009492F" w:rsidRDefault="0009492F" w:rsidP="0009492F">
      <w:pPr>
        <w:adjustRightInd w:val="0"/>
        <w:snapToGrid w:val="0"/>
        <w:spacing w:line="420" w:lineRule="exact"/>
        <w:ind w:firstLineChars="100" w:firstLine="211"/>
        <w:rPr>
          <w:rFonts w:ascii="黑体" w:eastAsia="黑体"/>
          <w:b/>
          <w:szCs w:val="21"/>
          <w:lang w:val="en-GB"/>
        </w:rPr>
      </w:pPr>
      <w:r w:rsidRPr="0009492F">
        <w:rPr>
          <w:rFonts w:ascii="黑体" w:eastAsia="黑体" w:hint="eastAsia"/>
          <w:b/>
          <w:szCs w:val="21"/>
          <w:lang w:val="en-GB"/>
        </w:rPr>
        <w:t>学时/学分：</w:t>
      </w:r>
      <w:r>
        <w:rPr>
          <w:rFonts w:ascii="黑体" w:eastAsia="黑体" w:hint="eastAsia"/>
          <w:b/>
          <w:szCs w:val="21"/>
          <w:lang w:val="en-GB"/>
        </w:rPr>
        <w:t>32/2</w:t>
      </w:r>
      <w:r>
        <w:rPr>
          <w:rFonts w:ascii="黑体" w:eastAsia="黑体" w:hint="eastAsia"/>
          <w:b/>
          <w:szCs w:val="21"/>
          <w:lang w:val="en-GB"/>
        </w:rPr>
        <w:tab/>
      </w:r>
      <w:r>
        <w:rPr>
          <w:rFonts w:ascii="黑体" w:eastAsia="黑体" w:hint="eastAsia"/>
          <w:b/>
          <w:szCs w:val="21"/>
          <w:lang w:val="en-GB"/>
        </w:rPr>
        <w:tab/>
      </w:r>
      <w:r>
        <w:rPr>
          <w:rFonts w:ascii="黑体" w:eastAsia="黑体" w:hint="eastAsia"/>
          <w:b/>
          <w:szCs w:val="21"/>
          <w:lang w:val="en-GB"/>
        </w:rPr>
        <w:tab/>
      </w:r>
      <w:r>
        <w:rPr>
          <w:rFonts w:ascii="黑体" w:eastAsia="黑体" w:hint="eastAsia"/>
          <w:b/>
          <w:szCs w:val="21"/>
          <w:lang w:val="en-GB"/>
        </w:rPr>
        <w:tab/>
      </w:r>
      <w:r>
        <w:rPr>
          <w:rFonts w:ascii="黑体" w:eastAsia="黑体" w:hint="eastAsia"/>
          <w:b/>
          <w:szCs w:val="21"/>
          <w:lang w:val="en-GB"/>
        </w:rPr>
        <w:tab/>
      </w:r>
      <w:r>
        <w:rPr>
          <w:rFonts w:ascii="黑体" w:eastAsia="黑体" w:hint="eastAsia"/>
          <w:b/>
          <w:szCs w:val="21"/>
          <w:lang w:val="en-GB"/>
        </w:rPr>
        <w:tab/>
      </w:r>
      <w:r>
        <w:rPr>
          <w:rFonts w:ascii="黑体" w:eastAsia="黑体" w:hint="eastAsia"/>
          <w:b/>
          <w:szCs w:val="21"/>
          <w:lang w:val="en-GB"/>
        </w:rPr>
        <w:tab/>
      </w:r>
      <w:r>
        <w:rPr>
          <w:rFonts w:ascii="黑体" w:eastAsia="黑体" w:hint="eastAsia"/>
          <w:b/>
          <w:szCs w:val="21"/>
          <w:lang w:val="en-GB"/>
        </w:rPr>
        <w:tab/>
      </w:r>
      <w:r w:rsidRPr="0009492F">
        <w:rPr>
          <w:rFonts w:ascii="黑体" w:eastAsia="黑体" w:hint="eastAsia"/>
          <w:b/>
          <w:szCs w:val="21"/>
          <w:lang w:val="en-GB"/>
        </w:rPr>
        <w:t>开课学期：</w:t>
      </w:r>
      <w:r w:rsidR="00CF77D9">
        <w:rPr>
          <w:rFonts w:ascii="黑体" w:eastAsia="黑体"/>
          <w:b/>
          <w:szCs w:val="21"/>
          <w:lang w:val="en-GB"/>
        </w:rPr>
        <w:t>6</w:t>
      </w:r>
    </w:p>
    <w:p w:rsidR="0009492F" w:rsidRDefault="0009492F" w:rsidP="0009492F">
      <w:pPr>
        <w:adjustRightInd w:val="0"/>
        <w:snapToGrid w:val="0"/>
        <w:spacing w:line="420" w:lineRule="exact"/>
        <w:ind w:firstLineChars="100" w:firstLine="211"/>
        <w:rPr>
          <w:rFonts w:ascii="黑体" w:eastAsia="黑体"/>
          <w:b/>
          <w:szCs w:val="21"/>
          <w:lang w:val="en-GB"/>
        </w:rPr>
      </w:pPr>
      <w:r w:rsidRPr="0009492F">
        <w:rPr>
          <w:rFonts w:ascii="黑体" w:eastAsia="黑体" w:hint="eastAsia"/>
          <w:b/>
          <w:szCs w:val="21"/>
          <w:lang w:val="en-GB"/>
        </w:rPr>
        <w:t>适用专业：</w:t>
      </w:r>
      <w:r w:rsidR="00CF77D9">
        <w:rPr>
          <w:rFonts w:ascii="黑体" w:eastAsia="黑体" w:hint="eastAsia"/>
          <w:b/>
          <w:szCs w:val="21"/>
          <w:lang w:val="en-GB"/>
        </w:rPr>
        <w:t>计算机科学与技术</w:t>
      </w:r>
      <w:r w:rsidRPr="0009492F">
        <w:rPr>
          <w:rFonts w:ascii="黑体" w:eastAsia="黑体" w:hint="eastAsia"/>
          <w:b/>
          <w:szCs w:val="21"/>
          <w:lang w:val="en-GB"/>
        </w:rPr>
        <w:tab/>
      </w:r>
      <w:r w:rsidRPr="0009492F">
        <w:rPr>
          <w:rFonts w:ascii="黑体" w:eastAsia="黑体" w:hint="eastAsia"/>
          <w:b/>
          <w:szCs w:val="21"/>
          <w:lang w:val="en-GB"/>
        </w:rPr>
        <w:tab/>
      </w:r>
      <w:r w:rsidRPr="0009492F">
        <w:rPr>
          <w:rFonts w:ascii="黑体" w:eastAsia="黑体" w:hint="eastAsia"/>
          <w:b/>
          <w:szCs w:val="21"/>
          <w:lang w:val="en-GB"/>
        </w:rPr>
        <w:tab/>
      </w:r>
      <w:r w:rsidRPr="0009492F">
        <w:rPr>
          <w:rFonts w:ascii="黑体" w:eastAsia="黑体" w:hint="eastAsia"/>
          <w:b/>
          <w:szCs w:val="21"/>
          <w:lang w:val="en-GB"/>
        </w:rPr>
        <w:tab/>
      </w:r>
      <w:r w:rsidR="00CF77D9">
        <w:rPr>
          <w:rFonts w:ascii="黑体" w:eastAsia="黑体"/>
          <w:b/>
          <w:szCs w:val="21"/>
          <w:lang w:val="en-GB"/>
        </w:rPr>
        <w:tab/>
      </w:r>
      <w:bookmarkStart w:id="3" w:name="_GoBack"/>
      <w:bookmarkEnd w:id="3"/>
      <w:r w:rsidRPr="0009492F">
        <w:rPr>
          <w:rFonts w:ascii="黑体" w:eastAsia="黑体" w:hint="eastAsia"/>
          <w:b/>
          <w:szCs w:val="21"/>
          <w:lang w:val="en-GB"/>
        </w:rPr>
        <w:t>课程类型：院系选修课</w:t>
      </w:r>
    </w:p>
    <w:p w:rsidR="00A92870" w:rsidRPr="0009492F" w:rsidRDefault="00A92870" w:rsidP="0067412F">
      <w:pPr>
        <w:adjustRightInd w:val="0"/>
        <w:snapToGrid w:val="0"/>
        <w:spacing w:line="420" w:lineRule="exact"/>
        <w:ind w:firstLineChars="100" w:firstLine="211"/>
        <w:rPr>
          <w:rFonts w:ascii="黑体" w:eastAsia="黑体"/>
          <w:b/>
          <w:szCs w:val="21"/>
          <w:lang w:val="en-GB"/>
        </w:rPr>
      </w:pPr>
    </w:p>
    <w:p w:rsidR="00A92870" w:rsidRPr="0067412F" w:rsidRDefault="003224E4" w:rsidP="0067412F">
      <w:pPr>
        <w:spacing w:line="420" w:lineRule="exact"/>
        <w:rPr>
          <w:rFonts w:ascii="黑体" w:eastAsia="黑体" w:hAnsi="黑体"/>
          <w:b/>
        </w:rPr>
      </w:pPr>
      <w:bookmarkStart w:id="4" w:name="_Toc494372524"/>
      <w:bookmarkStart w:id="5" w:name="_Toc494375400"/>
      <w:r w:rsidRPr="0067412F">
        <w:rPr>
          <w:rFonts w:ascii="黑体" w:eastAsia="黑体" w:hAnsi="黑体" w:hint="eastAsia"/>
          <w:b/>
        </w:rPr>
        <w:t>一、课程的目的和任务</w:t>
      </w:r>
      <w:bookmarkEnd w:id="4"/>
      <w:bookmarkEnd w:id="5"/>
    </w:p>
    <w:p w:rsidR="00225195" w:rsidRPr="000B0E0F" w:rsidRDefault="00225195" w:rsidP="00225195">
      <w:pPr>
        <w:spacing w:line="420" w:lineRule="exact"/>
        <w:ind w:firstLine="420"/>
        <w:rPr>
          <w:rStyle w:val="text1"/>
          <w:bCs/>
          <w:szCs w:val="18"/>
        </w:rPr>
      </w:pPr>
      <w:r w:rsidRPr="000B0E0F">
        <w:rPr>
          <w:rFonts w:hAnsi="宋体" w:hint="eastAsia"/>
          <w:szCs w:val="21"/>
        </w:rPr>
        <w:t>随着虚拟现实技术（</w:t>
      </w:r>
      <w:r w:rsidRPr="000B0E0F">
        <w:rPr>
          <w:rFonts w:hAnsi="宋体" w:hint="eastAsia"/>
          <w:szCs w:val="21"/>
        </w:rPr>
        <w:t>VR</w:t>
      </w:r>
      <w:r w:rsidRPr="000B0E0F">
        <w:rPr>
          <w:rFonts w:hAnsi="宋体" w:hint="eastAsia"/>
          <w:szCs w:val="21"/>
        </w:rPr>
        <w:t>）和增强现实技术（</w:t>
      </w:r>
      <w:r w:rsidRPr="000B0E0F">
        <w:rPr>
          <w:rFonts w:hAnsi="宋体" w:hint="eastAsia"/>
          <w:szCs w:val="21"/>
        </w:rPr>
        <w:t>AR</w:t>
      </w:r>
      <w:r w:rsidRPr="000B0E0F">
        <w:rPr>
          <w:rFonts w:hAnsi="宋体" w:hint="eastAsia"/>
          <w:szCs w:val="21"/>
        </w:rPr>
        <w:t>）在全球范围内的兴起，其在我们日常生活中的应用也越来越多，此外，他对于提高工作效率和学习效果具有重要的意思，因此大学生应该成为该技术的应用者与受益者。但目前真正了解和懂得</w:t>
      </w:r>
      <w:r w:rsidRPr="000B0E0F">
        <w:rPr>
          <w:rFonts w:hAnsi="宋体" w:hint="eastAsia"/>
          <w:szCs w:val="21"/>
        </w:rPr>
        <w:t>VR/AR</w:t>
      </w:r>
      <w:r w:rsidRPr="000B0E0F">
        <w:rPr>
          <w:rFonts w:hAnsi="宋体" w:hint="eastAsia"/>
          <w:szCs w:val="21"/>
        </w:rPr>
        <w:t>的人并不多，</w:t>
      </w:r>
      <w:r w:rsidRPr="000B0E0F">
        <w:rPr>
          <w:rFonts w:hAnsi="宋体"/>
          <w:szCs w:val="21"/>
        </w:rPr>
        <w:t>本课程的目的通过</w:t>
      </w:r>
      <w:r w:rsidRPr="000B0E0F">
        <w:rPr>
          <w:rFonts w:hAnsi="宋体" w:hint="eastAsia"/>
          <w:szCs w:val="21"/>
        </w:rPr>
        <w:t>系统的学习，</w:t>
      </w:r>
      <w:r w:rsidRPr="000B0E0F">
        <w:rPr>
          <w:rFonts w:hAnsi="宋体"/>
          <w:szCs w:val="21"/>
        </w:rPr>
        <w:t>使学生树立</w:t>
      </w:r>
      <w:r w:rsidRPr="000B0E0F">
        <w:rPr>
          <w:rFonts w:hAnsi="宋体" w:hint="eastAsia"/>
          <w:szCs w:val="21"/>
        </w:rPr>
        <w:t>VR/AR</w:t>
      </w:r>
      <w:r w:rsidRPr="000B0E0F">
        <w:rPr>
          <w:rFonts w:hAnsi="宋体"/>
          <w:szCs w:val="21"/>
        </w:rPr>
        <w:t>的总体概念，初步具备</w:t>
      </w:r>
      <w:r w:rsidRPr="000B0E0F">
        <w:rPr>
          <w:rFonts w:hAnsi="宋体" w:hint="eastAsia"/>
          <w:szCs w:val="21"/>
        </w:rPr>
        <w:t>VR/AR</w:t>
      </w:r>
      <w:r w:rsidRPr="000B0E0F">
        <w:rPr>
          <w:rFonts w:hAnsi="宋体"/>
          <w:szCs w:val="21"/>
        </w:rPr>
        <w:t>系统设计、开发的基础，</w:t>
      </w:r>
      <w:r w:rsidRPr="000B0E0F">
        <w:rPr>
          <w:rStyle w:val="text1"/>
          <w:rFonts w:hAnsi="宋体"/>
          <w:bCs/>
          <w:szCs w:val="18"/>
        </w:rPr>
        <w:t>培养学生的开发实践能力，</w:t>
      </w:r>
      <w:r w:rsidRPr="000B0E0F">
        <w:rPr>
          <w:rFonts w:hAnsi="宋体" w:hint="eastAsia"/>
          <w:szCs w:val="21"/>
        </w:rPr>
        <w:t>从而改变这种不协调的现象。</w:t>
      </w:r>
    </w:p>
    <w:p w:rsidR="00225195" w:rsidRDefault="00225195" w:rsidP="00225195">
      <w:pPr>
        <w:spacing w:line="420" w:lineRule="exact"/>
        <w:ind w:firstLine="420"/>
        <w:rPr>
          <w:rFonts w:ascii="宋体" w:hAnsi="宋体" w:cs="Tahoma"/>
          <w:szCs w:val="21"/>
        </w:rPr>
      </w:pPr>
      <w:r w:rsidRPr="000B0E0F">
        <w:rPr>
          <w:rFonts w:hAnsi="宋体"/>
          <w:szCs w:val="21"/>
        </w:rPr>
        <w:t>本课程的任务是</w:t>
      </w:r>
      <w:r w:rsidRPr="000B0E0F">
        <w:rPr>
          <w:rFonts w:hAnsi="宋体" w:hint="eastAsia"/>
          <w:szCs w:val="21"/>
        </w:rPr>
        <w:t>从</w:t>
      </w:r>
      <w:r w:rsidRPr="000B0E0F">
        <w:rPr>
          <w:rFonts w:hAnsi="宋体" w:hint="eastAsia"/>
          <w:szCs w:val="21"/>
        </w:rPr>
        <w:t>VR</w:t>
      </w:r>
      <w:r w:rsidRPr="000B0E0F">
        <w:rPr>
          <w:rFonts w:hAnsi="宋体" w:hint="eastAsia"/>
          <w:szCs w:val="21"/>
        </w:rPr>
        <w:t>和</w:t>
      </w:r>
      <w:r w:rsidRPr="000B0E0F">
        <w:rPr>
          <w:rFonts w:hAnsi="宋体" w:hint="eastAsia"/>
          <w:szCs w:val="21"/>
        </w:rPr>
        <w:t>AR</w:t>
      </w:r>
      <w:r w:rsidRPr="000B0E0F">
        <w:rPr>
          <w:rFonts w:hAnsi="宋体" w:hint="eastAsia"/>
          <w:szCs w:val="21"/>
        </w:rPr>
        <w:t>技术自身的本质和应用出发，由浅入深、循序渐进地介绍了其理论基础和技术使用方法。兼顾理论与实践操作，使学生掌握</w:t>
      </w:r>
      <w:r w:rsidRPr="000B0E0F">
        <w:rPr>
          <w:rFonts w:hAnsi="宋体" w:hint="eastAsia"/>
          <w:szCs w:val="21"/>
        </w:rPr>
        <w:t>VR/AR</w:t>
      </w:r>
      <w:r w:rsidRPr="000B0E0F">
        <w:rPr>
          <w:rFonts w:hAnsi="宋体" w:hint="eastAsia"/>
          <w:szCs w:val="21"/>
        </w:rPr>
        <w:t>的基础知识和工程基础，具备解决</w:t>
      </w:r>
      <w:r w:rsidRPr="000B0E0F">
        <w:rPr>
          <w:rFonts w:hAnsi="宋体" w:hint="eastAsia"/>
          <w:szCs w:val="21"/>
        </w:rPr>
        <w:t>VR/AR</w:t>
      </w:r>
      <w:r w:rsidRPr="000B0E0F">
        <w:rPr>
          <w:rFonts w:hAnsi="宋体" w:hint="eastAsia"/>
          <w:szCs w:val="21"/>
        </w:rPr>
        <w:t>系统的设计、运维和工程应用方面的复杂工程问题，在理论知识与实践操作技能上同时得到训练提高。</w:t>
      </w:r>
    </w:p>
    <w:p w:rsidR="00225195" w:rsidRDefault="00225195" w:rsidP="00225195">
      <w:pPr>
        <w:adjustRightInd w:val="0"/>
        <w:snapToGrid w:val="0"/>
        <w:spacing w:line="420" w:lineRule="exact"/>
        <w:ind w:firstLineChars="200" w:firstLine="420"/>
        <w:rPr>
          <w:rFonts w:ascii="宋体"/>
          <w:szCs w:val="21"/>
        </w:rPr>
      </w:pPr>
      <w:r>
        <w:rPr>
          <w:rFonts w:ascii="宋体" w:hAnsi="宋体" w:hint="eastAsia"/>
          <w:szCs w:val="21"/>
        </w:rPr>
        <w:t>课程支撑的毕业要求如下表所示：</w:t>
      </w:r>
    </w:p>
    <w:tbl>
      <w:tblPr>
        <w:tblW w:w="7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5386"/>
      </w:tblGrid>
      <w:tr w:rsidR="00A92870">
        <w:trPr>
          <w:trHeight w:val="510"/>
          <w:jc w:val="center"/>
        </w:trPr>
        <w:tc>
          <w:tcPr>
            <w:tcW w:w="680" w:type="dxa"/>
            <w:vAlign w:val="center"/>
          </w:tcPr>
          <w:p w:rsidR="00A92870" w:rsidRDefault="003224E4" w:rsidP="0067412F">
            <w:pPr>
              <w:adjustRightInd w:val="0"/>
              <w:snapToGrid w:val="0"/>
              <w:spacing w:line="420" w:lineRule="exact"/>
              <w:jc w:val="center"/>
              <w:rPr>
                <w:rFonts w:ascii="宋体"/>
                <w:b/>
                <w:szCs w:val="21"/>
              </w:rPr>
            </w:pPr>
            <w:r>
              <w:rPr>
                <w:rFonts w:ascii="宋体" w:hAnsi="宋体" w:hint="eastAsia"/>
                <w:b/>
                <w:szCs w:val="21"/>
              </w:rPr>
              <w:t>序号</w:t>
            </w:r>
          </w:p>
        </w:tc>
        <w:tc>
          <w:tcPr>
            <w:tcW w:w="1701" w:type="dxa"/>
            <w:vAlign w:val="center"/>
          </w:tcPr>
          <w:p w:rsidR="00A92870" w:rsidRDefault="003224E4" w:rsidP="0067412F">
            <w:pPr>
              <w:adjustRightInd w:val="0"/>
              <w:snapToGrid w:val="0"/>
              <w:spacing w:line="420" w:lineRule="exact"/>
              <w:jc w:val="center"/>
              <w:rPr>
                <w:rFonts w:ascii="宋体"/>
                <w:b/>
                <w:szCs w:val="21"/>
              </w:rPr>
            </w:pPr>
            <w:r>
              <w:rPr>
                <w:rFonts w:ascii="宋体" w:hAnsi="宋体" w:hint="eastAsia"/>
                <w:b/>
                <w:szCs w:val="21"/>
              </w:rPr>
              <w:t>支撑的毕业要求</w:t>
            </w:r>
          </w:p>
        </w:tc>
        <w:tc>
          <w:tcPr>
            <w:tcW w:w="5386" w:type="dxa"/>
            <w:vAlign w:val="center"/>
          </w:tcPr>
          <w:p w:rsidR="00A92870" w:rsidRDefault="003224E4" w:rsidP="0067412F">
            <w:pPr>
              <w:adjustRightInd w:val="0"/>
              <w:snapToGrid w:val="0"/>
              <w:spacing w:line="420" w:lineRule="exact"/>
              <w:jc w:val="center"/>
              <w:rPr>
                <w:rFonts w:ascii="宋体"/>
                <w:b/>
                <w:szCs w:val="21"/>
              </w:rPr>
            </w:pPr>
            <w:r>
              <w:rPr>
                <w:rFonts w:ascii="宋体" w:hAnsi="宋体" w:hint="eastAsia"/>
                <w:b/>
                <w:szCs w:val="21"/>
              </w:rPr>
              <w:t>毕业要求的具体内容</w:t>
            </w:r>
          </w:p>
        </w:tc>
      </w:tr>
      <w:tr w:rsidR="00A92870">
        <w:trPr>
          <w:trHeight w:val="624"/>
          <w:jc w:val="center"/>
        </w:trPr>
        <w:tc>
          <w:tcPr>
            <w:tcW w:w="680" w:type="dxa"/>
            <w:vAlign w:val="center"/>
          </w:tcPr>
          <w:p w:rsidR="00A92870" w:rsidRDefault="003224E4" w:rsidP="0067412F">
            <w:pPr>
              <w:adjustRightInd w:val="0"/>
              <w:snapToGrid w:val="0"/>
              <w:spacing w:line="420" w:lineRule="exact"/>
              <w:jc w:val="center"/>
              <w:rPr>
                <w:rFonts w:ascii="宋体"/>
                <w:szCs w:val="21"/>
              </w:rPr>
            </w:pPr>
            <w:r>
              <w:rPr>
                <w:rFonts w:ascii="宋体" w:hAnsi="宋体"/>
                <w:szCs w:val="21"/>
              </w:rPr>
              <w:t>1</w:t>
            </w:r>
          </w:p>
        </w:tc>
        <w:tc>
          <w:tcPr>
            <w:tcW w:w="1701" w:type="dxa"/>
            <w:vAlign w:val="center"/>
          </w:tcPr>
          <w:p w:rsidR="00A92870" w:rsidRDefault="003224E4" w:rsidP="00225195">
            <w:pPr>
              <w:adjustRightInd w:val="0"/>
              <w:snapToGrid w:val="0"/>
              <w:spacing w:line="420" w:lineRule="exact"/>
              <w:jc w:val="center"/>
              <w:rPr>
                <w:rFonts w:ascii="宋体"/>
                <w:szCs w:val="21"/>
              </w:rPr>
            </w:pPr>
            <w:r>
              <w:rPr>
                <w:rFonts w:ascii="宋体" w:hAnsi="宋体" w:hint="eastAsia"/>
                <w:szCs w:val="21"/>
              </w:rPr>
              <w:t>毕业要求</w:t>
            </w:r>
            <w:r w:rsidR="00225195">
              <w:rPr>
                <w:rFonts w:ascii="宋体" w:hAnsi="宋体"/>
                <w:szCs w:val="21"/>
              </w:rPr>
              <w:t>3</w:t>
            </w:r>
            <w:r>
              <w:rPr>
                <w:rFonts w:ascii="宋体" w:hAnsi="宋体"/>
                <w:szCs w:val="21"/>
              </w:rPr>
              <w:t>-</w:t>
            </w:r>
            <w:r w:rsidR="00225195">
              <w:rPr>
                <w:rFonts w:ascii="宋体" w:hAnsi="宋体"/>
                <w:szCs w:val="21"/>
              </w:rPr>
              <w:t>2</w:t>
            </w:r>
          </w:p>
        </w:tc>
        <w:tc>
          <w:tcPr>
            <w:tcW w:w="5386" w:type="dxa"/>
            <w:vAlign w:val="center"/>
          </w:tcPr>
          <w:p w:rsidR="00A92870" w:rsidRPr="00BC4F03" w:rsidRDefault="00225195" w:rsidP="0067412F">
            <w:pPr>
              <w:adjustRightInd w:val="0"/>
              <w:snapToGrid w:val="0"/>
              <w:spacing w:line="420" w:lineRule="exact"/>
              <w:jc w:val="left"/>
              <w:rPr>
                <w:rFonts w:ascii="宋体"/>
                <w:szCs w:val="21"/>
              </w:rPr>
            </w:pPr>
            <w:r w:rsidRPr="00BC4F03">
              <w:rPr>
                <w:rFonts w:cs="宋体" w:hint="eastAsia"/>
                <w:szCs w:val="21"/>
              </w:rPr>
              <w:t>能够遵循系统开发和工程设计的基本要求，分析与设计数据分析及应用系统。</w:t>
            </w:r>
          </w:p>
        </w:tc>
      </w:tr>
      <w:tr w:rsidR="00A92870">
        <w:trPr>
          <w:trHeight w:val="624"/>
          <w:jc w:val="center"/>
        </w:trPr>
        <w:tc>
          <w:tcPr>
            <w:tcW w:w="680" w:type="dxa"/>
            <w:vAlign w:val="center"/>
          </w:tcPr>
          <w:p w:rsidR="00A92870" w:rsidRDefault="003224E4" w:rsidP="0067412F">
            <w:pPr>
              <w:adjustRightInd w:val="0"/>
              <w:snapToGrid w:val="0"/>
              <w:spacing w:line="420" w:lineRule="exact"/>
              <w:jc w:val="center"/>
              <w:rPr>
                <w:rFonts w:ascii="宋体"/>
                <w:szCs w:val="21"/>
              </w:rPr>
            </w:pPr>
            <w:r>
              <w:rPr>
                <w:rFonts w:ascii="宋体" w:hAnsi="宋体"/>
                <w:szCs w:val="21"/>
              </w:rPr>
              <w:t>2</w:t>
            </w:r>
          </w:p>
        </w:tc>
        <w:tc>
          <w:tcPr>
            <w:tcW w:w="1701" w:type="dxa"/>
            <w:vAlign w:val="center"/>
          </w:tcPr>
          <w:p w:rsidR="00A92870" w:rsidRDefault="003224E4" w:rsidP="00225195">
            <w:pPr>
              <w:adjustRightInd w:val="0"/>
              <w:snapToGrid w:val="0"/>
              <w:spacing w:line="420" w:lineRule="exact"/>
              <w:jc w:val="center"/>
              <w:rPr>
                <w:rFonts w:ascii="宋体"/>
                <w:szCs w:val="21"/>
              </w:rPr>
            </w:pPr>
            <w:r>
              <w:rPr>
                <w:rFonts w:ascii="宋体" w:hAnsi="宋体" w:hint="eastAsia"/>
                <w:szCs w:val="21"/>
              </w:rPr>
              <w:t>毕业要求</w:t>
            </w:r>
            <w:r w:rsidR="00225195">
              <w:rPr>
                <w:rFonts w:ascii="宋体" w:hAnsi="宋体"/>
                <w:szCs w:val="21"/>
              </w:rPr>
              <w:t>3</w:t>
            </w:r>
            <w:r>
              <w:rPr>
                <w:rFonts w:ascii="宋体" w:hAnsi="宋体"/>
                <w:szCs w:val="21"/>
              </w:rPr>
              <w:t>-</w:t>
            </w:r>
            <w:r>
              <w:rPr>
                <w:rFonts w:ascii="宋体" w:hAnsi="宋体" w:hint="eastAsia"/>
                <w:szCs w:val="21"/>
              </w:rPr>
              <w:t>3</w:t>
            </w:r>
          </w:p>
        </w:tc>
        <w:tc>
          <w:tcPr>
            <w:tcW w:w="5386" w:type="dxa"/>
            <w:vAlign w:val="center"/>
          </w:tcPr>
          <w:p w:rsidR="00A92870" w:rsidRPr="00BC4F03" w:rsidRDefault="00225195" w:rsidP="0067412F">
            <w:pPr>
              <w:adjustRightInd w:val="0"/>
              <w:snapToGrid w:val="0"/>
              <w:spacing w:line="420" w:lineRule="exact"/>
              <w:jc w:val="left"/>
              <w:rPr>
                <w:rFonts w:ascii="宋体"/>
                <w:szCs w:val="21"/>
              </w:rPr>
            </w:pPr>
            <w:r w:rsidRPr="00BC4F03">
              <w:rPr>
                <w:rFonts w:cs="宋体" w:hint="eastAsia"/>
                <w:szCs w:val="21"/>
              </w:rPr>
              <w:t>能够在设计环节中体现创新意识，考虑社会、健康、安全、法律、文化以及环境等因素。</w:t>
            </w:r>
          </w:p>
        </w:tc>
      </w:tr>
      <w:tr w:rsidR="00A92870">
        <w:trPr>
          <w:trHeight w:val="515"/>
          <w:jc w:val="center"/>
        </w:trPr>
        <w:tc>
          <w:tcPr>
            <w:tcW w:w="680" w:type="dxa"/>
            <w:vAlign w:val="center"/>
          </w:tcPr>
          <w:p w:rsidR="00A92870" w:rsidRDefault="003224E4" w:rsidP="0067412F">
            <w:pPr>
              <w:adjustRightInd w:val="0"/>
              <w:snapToGrid w:val="0"/>
              <w:spacing w:line="420" w:lineRule="exact"/>
              <w:jc w:val="center"/>
              <w:rPr>
                <w:rFonts w:ascii="宋体"/>
                <w:szCs w:val="21"/>
              </w:rPr>
            </w:pPr>
            <w:r>
              <w:rPr>
                <w:rFonts w:ascii="宋体" w:hAnsi="宋体"/>
                <w:szCs w:val="21"/>
              </w:rPr>
              <w:t>3</w:t>
            </w:r>
          </w:p>
        </w:tc>
        <w:tc>
          <w:tcPr>
            <w:tcW w:w="1701" w:type="dxa"/>
            <w:vAlign w:val="center"/>
          </w:tcPr>
          <w:p w:rsidR="00A92870" w:rsidRDefault="003224E4" w:rsidP="00225195">
            <w:pPr>
              <w:spacing w:line="420" w:lineRule="exact"/>
              <w:jc w:val="center"/>
              <w:rPr>
                <w:szCs w:val="21"/>
              </w:rPr>
            </w:pPr>
            <w:r>
              <w:rPr>
                <w:rFonts w:ascii="宋体" w:hAnsi="宋体" w:hint="eastAsia"/>
                <w:szCs w:val="21"/>
              </w:rPr>
              <w:t>毕业要求</w:t>
            </w:r>
            <w:r w:rsidR="00225195">
              <w:rPr>
                <w:rFonts w:ascii="宋体" w:hAnsi="宋体"/>
                <w:szCs w:val="21"/>
              </w:rPr>
              <w:t>9</w:t>
            </w:r>
            <w:r>
              <w:rPr>
                <w:rFonts w:ascii="宋体" w:hAnsi="宋体"/>
                <w:szCs w:val="21"/>
              </w:rPr>
              <w:t>-</w:t>
            </w:r>
            <w:r w:rsidR="00225195">
              <w:rPr>
                <w:rFonts w:ascii="宋体" w:hAnsi="宋体"/>
                <w:szCs w:val="21"/>
              </w:rPr>
              <w:t>2</w:t>
            </w:r>
          </w:p>
        </w:tc>
        <w:tc>
          <w:tcPr>
            <w:tcW w:w="5386" w:type="dxa"/>
            <w:vAlign w:val="center"/>
          </w:tcPr>
          <w:p w:rsidR="00A92870" w:rsidRPr="00BC4F03" w:rsidRDefault="00225195" w:rsidP="0067412F">
            <w:pPr>
              <w:adjustRightInd w:val="0"/>
              <w:snapToGrid w:val="0"/>
              <w:spacing w:line="420" w:lineRule="exact"/>
              <w:jc w:val="left"/>
              <w:rPr>
                <w:rFonts w:ascii="宋体"/>
                <w:szCs w:val="21"/>
              </w:rPr>
            </w:pPr>
            <w:r w:rsidRPr="00BC4F03">
              <w:rPr>
                <w:rFonts w:cs="宋体" w:hint="eastAsia"/>
                <w:szCs w:val="21"/>
              </w:rPr>
              <w:t>具备一定的组织协调能力和团队协作经验。</w:t>
            </w:r>
          </w:p>
        </w:tc>
      </w:tr>
    </w:tbl>
    <w:p w:rsidR="00A92870" w:rsidRPr="0067412F" w:rsidRDefault="003224E4" w:rsidP="0067412F">
      <w:pPr>
        <w:spacing w:line="420" w:lineRule="exact"/>
        <w:rPr>
          <w:rFonts w:ascii="黑体" w:eastAsia="黑体" w:hAnsi="黑体"/>
          <w:b/>
        </w:rPr>
      </w:pPr>
      <w:bookmarkStart w:id="6" w:name="_Toc494375401"/>
      <w:bookmarkStart w:id="7" w:name="_Toc494372525"/>
      <w:r w:rsidRPr="0067412F">
        <w:rPr>
          <w:rFonts w:ascii="黑体" w:eastAsia="黑体" w:hAnsi="黑体" w:hint="eastAsia"/>
          <w:b/>
        </w:rPr>
        <w:t>二、课程的基本</w:t>
      </w:r>
      <w:bookmarkEnd w:id="6"/>
      <w:bookmarkEnd w:id="7"/>
      <w:r w:rsidRPr="0067412F">
        <w:rPr>
          <w:rFonts w:ascii="黑体" w:eastAsia="黑体" w:hAnsi="黑体" w:hint="eastAsia"/>
          <w:b/>
        </w:rPr>
        <w:t>目标</w:t>
      </w:r>
    </w:p>
    <w:p w:rsidR="00A92870" w:rsidRDefault="003224E4" w:rsidP="0067412F">
      <w:pPr>
        <w:adjustRightInd w:val="0"/>
        <w:snapToGrid w:val="0"/>
        <w:spacing w:line="420" w:lineRule="exact"/>
        <w:ind w:firstLineChars="200" w:firstLine="420"/>
        <w:rPr>
          <w:szCs w:val="21"/>
        </w:rPr>
      </w:pPr>
      <w:r>
        <w:rPr>
          <w:rFonts w:hint="eastAsia"/>
          <w:szCs w:val="21"/>
        </w:rPr>
        <w:t>通过本课程教学，学生应达到下列学习目标：</w:t>
      </w:r>
    </w:p>
    <w:p w:rsidR="00A92870" w:rsidRDefault="003224E4" w:rsidP="0067412F">
      <w:pPr>
        <w:adjustRightInd w:val="0"/>
        <w:snapToGrid w:val="0"/>
        <w:spacing w:line="420" w:lineRule="exact"/>
        <w:ind w:firstLineChars="200" w:firstLine="420"/>
        <w:rPr>
          <w:szCs w:val="21"/>
        </w:rPr>
      </w:pPr>
      <w:r>
        <w:rPr>
          <w:rFonts w:hint="eastAsia"/>
          <w:szCs w:val="21"/>
        </w:rPr>
        <w:t>（</w:t>
      </w:r>
      <w:r>
        <w:rPr>
          <w:rFonts w:hint="eastAsia"/>
          <w:szCs w:val="21"/>
        </w:rPr>
        <w:t>1</w:t>
      </w:r>
      <w:r>
        <w:rPr>
          <w:rFonts w:hint="eastAsia"/>
          <w:szCs w:val="21"/>
        </w:rPr>
        <w:t>）</w:t>
      </w:r>
      <w:r w:rsidR="00225195" w:rsidRPr="000B0E0F">
        <w:rPr>
          <w:rFonts w:ascii="宋体" w:hAnsi="宋体" w:hint="eastAsia"/>
          <w:szCs w:val="21"/>
          <w:lang w:val="en-GB"/>
        </w:rPr>
        <w:t>了解全球范围内的虚拟现实技术</w:t>
      </w:r>
      <w:r w:rsidR="00225195" w:rsidRPr="000B0E0F">
        <w:rPr>
          <w:rFonts w:ascii="宋体" w:hAnsi="宋体" w:hint="eastAsia"/>
          <w:szCs w:val="21"/>
        </w:rPr>
        <w:t>和增强现实技术前沿发展</w:t>
      </w:r>
      <w:r w:rsidR="00225195" w:rsidRPr="000B0E0F">
        <w:rPr>
          <w:rFonts w:ascii="宋体" w:hAnsi="宋体" w:cs="Tahoma" w:hint="eastAsia"/>
          <w:szCs w:val="21"/>
        </w:rPr>
        <w:t>（毕业要求</w:t>
      </w:r>
      <w:r w:rsidR="00CA132A">
        <w:rPr>
          <w:rFonts w:ascii="宋体" w:hAnsi="宋体" w:cs="Tahoma"/>
          <w:szCs w:val="21"/>
        </w:rPr>
        <w:t>3</w:t>
      </w:r>
      <w:r w:rsidR="00225195" w:rsidRPr="000B0E0F">
        <w:rPr>
          <w:rFonts w:ascii="宋体" w:hAnsi="宋体" w:cs="Tahoma" w:hint="eastAsia"/>
          <w:szCs w:val="21"/>
        </w:rPr>
        <w:t>-2）</w:t>
      </w:r>
    </w:p>
    <w:p w:rsidR="00A92870" w:rsidRDefault="003224E4" w:rsidP="0067412F">
      <w:pPr>
        <w:adjustRightInd w:val="0"/>
        <w:snapToGrid w:val="0"/>
        <w:spacing w:line="420" w:lineRule="exact"/>
        <w:ind w:firstLineChars="200" w:firstLine="420"/>
        <w:rPr>
          <w:szCs w:val="21"/>
        </w:rPr>
      </w:pPr>
      <w:r>
        <w:rPr>
          <w:rFonts w:hint="eastAsia"/>
          <w:szCs w:val="21"/>
        </w:rPr>
        <w:t>（</w:t>
      </w:r>
      <w:r>
        <w:rPr>
          <w:rFonts w:hint="eastAsia"/>
          <w:szCs w:val="21"/>
        </w:rPr>
        <w:t>2</w:t>
      </w:r>
      <w:r>
        <w:rPr>
          <w:rFonts w:hint="eastAsia"/>
          <w:szCs w:val="21"/>
        </w:rPr>
        <w:t>）</w:t>
      </w:r>
      <w:r w:rsidR="00225195" w:rsidRPr="000B0E0F">
        <w:rPr>
          <w:rFonts w:ascii="宋体" w:hAnsi="宋体" w:hint="eastAsia"/>
          <w:szCs w:val="21"/>
          <w:lang w:val="en-GB"/>
        </w:rPr>
        <w:t>能够运用现代信息技术获取相关信息来撰写技术报告和设计文稿，对前沿成果及设计思路能够清晰表达</w:t>
      </w:r>
      <w:r w:rsidR="00225195" w:rsidRPr="000B0E0F">
        <w:rPr>
          <w:rFonts w:ascii="宋体" w:hAnsi="宋体" w:cs="Tahoma" w:hint="eastAsia"/>
          <w:szCs w:val="21"/>
        </w:rPr>
        <w:t>（毕业要求</w:t>
      </w:r>
      <w:r w:rsidR="00CA132A">
        <w:rPr>
          <w:rFonts w:ascii="宋体" w:hAnsi="宋体" w:cs="Tahoma"/>
          <w:szCs w:val="21"/>
        </w:rPr>
        <w:t>3</w:t>
      </w:r>
      <w:r w:rsidR="00225195" w:rsidRPr="000B0E0F">
        <w:rPr>
          <w:rFonts w:ascii="宋体" w:hAnsi="宋体" w:cs="Tahoma" w:hint="eastAsia"/>
          <w:szCs w:val="21"/>
        </w:rPr>
        <w:t>-</w:t>
      </w:r>
      <w:r w:rsidR="00CA132A">
        <w:rPr>
          <w:rFonts w:ascii="宋体" w:hAnsi="宋体" w:cs="Tahoma"/>
          <w:szCs w:val="21"/>
        </w:rPr>
        <w:t>3</w:t>
      </w:r>
      <w:r w:rsidR="00225195" w:rsidRPr="000B0E0F">
        <w:rPr>
          <w:rFonts w:ascii="宋体" w:hAnsi="宋体" w:cs="Tahoma" w:hint="eastAsia"/>
          <w:szCs w:val="21"/>
        </w:rPr>
        <w:t>）</w:t>
      </w:r>
    </w:p>
    <w:p w:rsidR="00A92870" w:rsidRDefault="003224E4" w:rsidP="0067412F">
      <w:pPr>
        <w:adjustRightInd w:val="0"/>
        <w:snapToGrid w:val="0"/>
        <w:spacing w:line="420" w:lineRule="exact"/>
        <w:ind w:firstLineChars="200" w:firstLine="420"/>
        <w:rPr>
          <w:szCs w:val="21"/>
        </w:rPr>
      </w:pPr>
      <w:r>
        <w:rPr>
          <w:rFonts w:hint="eastAsia"/>
          <w:szCs w:val="21"/>
        </w:rPr>
        <w:t>（</w:t>
      </w:r>
      <w:r>
        <w:rPr>
          <w:rFonts w:hint="eastAsia"/>
          <w:szCs w:val="21"/>
        </w:rPr>
        <w:t>3</w:t>
      </w:r>
      <w:r>
        <w:rPr>
          <w:rFonts w:hint="eastAsia"/>
          <w:szCs w:val="21"/>
        </w:rPr>
        <w:t>）</w:t>
      </w:r>
      <w:r w:rsidR="00225195" w:rsidRPr="000B0E0F">
        <w:rPr>
          <w:rFonts w:ascii="宋体" w:hAnsi="宋体" w:hint="eastAsia"/>
          <w:szCs w:val="21"/>
          <w:lang w:val="en-GB"/>
        </w:rPr>
        <w:t>了解虚拟现实系统的输入</w:t>
      </w:r>
      <w:r w:rsidR="00225195" w:rsidRPr="000B0E0F">
        <w:rPr>
          <w:rFonts w:ascii="宋体" w:hAnsi="宋体" w:hint="eastAsia"/>
          <w:szCs w:val="21"/>
        </w:rPr>
        <w:t>/输出</w:t>
      </w:r>
      <w:r w:rsidR="00225195" w:rsidRPr="000B0E0F">
        <w:rPr>
          <w:rFonts w:ascii="宋体" w:hAnsi="宋体" w:hint="eastAsia"/>
          <w:szCs w:val="21"/>
          <w:lang w:val="en-GB"/>
        </w:rPr>
        <w:t>设备</w:t>
      </w:r>
      <w:r w:rsidR="00225195" w:rsidRPr="000B0E0F">
        <w:rPr>
          <w:rFonts w:ascii="宋体" w:hAnsi="宋体" w:cs="Tahoma" w:hint="eastAsia"/>
          <w:szCs w:val="21"/>
        </w:rPr>
        <w:t>（毕业要求</w:t>
      </w:r>
      <w:r w:rsidR="00CA132A">
        <w:rPr>
          <w:rFonts w:ascii="宋体" w:hAnsi="宋体" w:cs="Tahoma"/>
          <w:szCs w:val="21"/>
        </w:rPr>
        <w:t>3</w:t>
      </w:r>
      <w:r w:rsidR="00225195" w:rsidRPr="000B0E0F">
        <w:rPr>
          <w:rFonts w:ascii="宋体" w:hAnsi="宋体" w:cs="Tahoma" w:hint="eastAsia"/>
          <w:szCs w:val="21"/>
        </w:rPr>
        <w:t>-2）</w:t>
      </w:r>
    </w:p>
    <w:p w:rsidR="00225195" w:rsidRPr="000B0E0F" w:rsidRDefault="003224E4" w:rsidP="00225195">
      <w:pPr>
        <w:widowControl/>
        <w:adjustRightInd w:val="0"/>
        <w:snapToGrid w:val="0"/>
        <w:spacing w:line="420" w:lineRule="exact"/>
        <w:ind w:left="420"/>
        <w:jc w:val="left"/>
        <w:rPr>
          <w:rFonts w:ascii="宋体" w:hAnsi="宋体"/>
          <w:szCs w:val="21"/>
          <w:lang w:val="en-GB"/>
        </w:rPr>
      </w:pPr>
      <w:r>
        <w:rPr>
          <w:rFonts w:hint="eastAsia"/>
          <w:szCs w:val="21"/>
        </w:rPr>
        <w:t>（</w:t>
      </w:r>
      <w:r>
        <w:rPr>
          <w:rFonts w:hint="eastAsia"/>
          <w:szCs w:val="21"/>
        </w:rPr>
        <w:t>4</w:t>
      </w:r>
      <w:r>
        <w:rPr>
          <w:rFonts w:hint="eastAsia"/>
          <w:szCs w:val="21"/>
        </w:rPr>
        <w:t>）</w:t>
      </w:r>
      <w:r w:rsidR="00225195" w:rsidRPr="000B0E0F">
        <w:rPr>
          <w:rFonts w:ascii="宋体" w:hAnsi="宋体" w:hint="eastAsia"/>
          <w:szCs w:val="21"/>
          <w:lang w:val="en-GB"/>
        </w:rPr>
        <w:t>了解虚拟现实的计算体系结构</w:t>
      </w:r>
      <w:r w:rsidR="00225195" w:rsidRPr="000B0E0F">
        <w:rPr>
          <w:rFonts w:ascii="宋体" w:hAnsi="宋体" w:cs="Tahoma" w:hint="eastAsia"/>
          <w:szCs w:val="21"/>
        </w:rPr>
        <w:t>（毕业要求</w:t>
      </w:r>
      <w:r w:rsidR="00CA132A">
        <w:rPr>
          <w:rFonts w:ascii="宋体" w:hAnsi="宋体" w:cs="Tahoma"/>
          <w:szCs w:val="21"/>
        </w:rPr>
        <w:t>3</w:t>
      </w:r>
      <w:r w:rsidR="00CA132A" w:rsidRPr="000B0E0F">
        <w:rPr>
          <w:rFonts w:ascii="宋体" w:hAnsi="宋体" w:cs="Tahoma" w:hint="eastAsia"/>
          <w:szCs w:val="21"/>
        </w:rPr>
        <w:t>-2</w:t>
      </w:r>
      <w:r w:rsidR="00225195" w:rsidRPr="000B0E0F">
        <w:rPr>
          <w:rFonts w:ascii="宋体" w:hAnsi="宋体" w:cs="Tahoma" w:hint="eastAsia"/>
          <w:szCs w:val="21"/>
        </w:rPr>
        <w:t>）</w:t>
      </w:r>
    </w:p>
    <w:p w:rsidR="00225195" w:rsidRPr="000B0E0F" w:rsidRDefault="00225195" w:rsidP="00225195">
      <w:pPr>
        <w:widowControl/>
        <w:adjustRightInd w:val="0"/>
        <w:snapToGrid w:val="0"/>
        <w:spacing w:line="420" w:lineRule="exact"/>
        <w:ind w:left="420"/>
        <w:jc w:val="left"/>
        <w:rPr>
          <w:rFonts w:ascii="宋体" w:hAnsi="宋体"/>
          <w:szCs w:val="21"/>
          <w:lang w:val="en-GB"/>
        </w:rPr>
      </w:pPr>
      <w:r>
        <w:rPr>
          <w:rFonts w:hint="eastAsia"/>
          <w:szCs w:val="21"/>
        </w:rPr>
        <w:t>（</w:t>
      </w:r>
      <w:r>
        <w:rPr>
          <w:szCs w:val="21"/>
        </w:rPr>
        <w:t>5</w:t>
      </w:r>
      <w:r>
        <w:rPr>
          <w:rFonts w:hint="eastAsia"/>
          <w:szCs w:val="21"/>
        </w:rPr>
        <w:t>）</w:t>
      </w:r>
      <w:r w:rsidRPr="000B0E0F">
        <w:rPr>
          <w:rFonts w:ascii="宋体" w:hAnsi="宋体" w:hint="eastAsia"/>
          <w:szCs w:val="21"/>
          <w:lang w:val="en-GB"/>
        </w:rPr>
        <w:t>掌握虚拟现实系统的核心技术</w:t>
      </w:r>
      <w:r w:rsidRPr="000B0E0F">
        <w:rPr>
          <w:rFonts w:ascii="宋体" w:hAnsi="宋体" w:cs="Tahoma" w:hint="eastAsia"/>
          <w:szCs w:val="21"/>
        </w:rPr>
        <w:t>（毕业要求</w:t>
      </w:r>
      <w:r w:rsidR="00CA132A">
        <w:rPr>
          <w:rFonts w:ascii="宋体" w:hAnsi="宋体" w:cs="Tahoma"/>
          <w:szCs w:val="21"/>
        </w:rPr>
        <w:t>3</w:t>
      </w:r>
      <w:r w:rsidR="00CA132A" w:rsidRPr="000B0E0F">
        <w:rPr>
          <w:rFonts w:ascii="宋体" w:hAnsi="宋体" w:cs="Tahoma" w:hint="eastAsia"/>
          <w:szCs w:val="21"/>
        </w:rPr>
        <w:t>-2</w:t>
      </w:r>
      <w:r w:rsidRPr="000B0E0F">
        <w:rPr>
          <w:rFonts w:ascii="宋体" w:hAnsi="宋体" w:cs="Tahoma" w:hint="eastAsia"/>
          <w:szCs w:val="21"/>
        </w:rPr>
        <w:t>）</w:t>
      </w:r>
    </w:p>
    <w:p w:rsidR="00225195" w:rsidRPr="000B0E0F" w:rsidRDefault="00225195" w:rsidP="00225195">
      <w:pPr>
        <w:widowControl/>
        <w:adjustRightInd w:val="0"/>
        <w:snapToGrid w:val="0"/>
        <w:spacing w:line="420" w:lineRule="exact"/>
        <w:ind w:left="420"/>
        <w:jc w:val="left"/>
        <w:rPr>
          <w:rFonts w:ascii="宋体" w:hAnsi="宋体"/>
          <w:szCs w:val="21"/>
          <w:lang w:val="en-GB"/>
        </w:rPr>
      </w:pPr>
      <w:r>
        <w:rPr>
          <w:rFonts w:hint="eastAsia"/>
          <w:szCs w:val="21"/>
        </w:rPr>
        <w:t>（</w:t>
      </w:r>
      <w:r>
        <w:rPr>
          <w:szCs w:val="21"/>
        </w:rPr>
        <w:t>6</w:t>
      </w:r>
      <w:r>
        <w:rPr>
          <w:rFonts w:hint="eastAsia"/>
          <w:szCs w:val="21"/>
        </w:rPr>
        <w:t>）</w:t>
      </w:r>
      <w:r w:rsidRPr="000B0E0F">
        <w:rPr>
          <w:rFonts w:ascii="宋体" w:hAnsi="宋体" w:hint="eastAsia"/>
          <w:szCs w:val="21"/>
          <w:lang w:val="en-GB"/>
        </w:rPr>
        <w:t>掌握虚拟现实技术的应用</w:t>
      </w:r>
      <w:r w:rsidRPr="000B0E0F">
        <w:rPr>
          <w:rFonts w:ascii="宋体" w:hAnsi="宋体" w:hint="eastAsia"/>
          <w:szCs w:val="21"/>
        </w:rPr>
        <w:t>方法</w:t>
      </w:r>
      <w:r w:rsidRPr="000B0E0F">
        <w:rPr>
          <w:rFonts w:ascii="宋体" w:hAnsi="宋体" w:cs="Tahoma" w:hint="eastAsia"/>
          <w:szCs w:val="21"/>
        </w:rPr>
        <w:t>（毕业要求</w:t>
      </w:r>
      <w:r w:rsidR="00CA132A">
        <w:rPr>
          <w:rFonts w:ascii="宋体" w:hAnsi="宋体" w:cs="Tahoma"/>
          <w:szCs w:val="21"/>
        </w:rPr>
        <w:t>3</w:t>
      </w:r>
      <w:r w:rsidR="00CA132A" w:rsidRPr="000B0E0F">
        <w:rPr>
          <w:rFonts w:ascii="宋体" w:hAnsi="宋体" w:cs="Tahoma" w:hint="eastAsia"/>
          <w:szCs w:val="21"/>
        </w:rPr>
        <w:t>-2</w:t>
      </w:r>
      <w:r w:rsidRPr="000B0E0F">
        <w:rPr>
          <w:rFonts w:ascii="宋体" w:hAnsi="宋体" w:cs="Tahoma" w:hint="eastAsia"/>
          <w:szCs w:val="21"/>
        </w:rPr>
        <w:t>）</w:t>
      </w:r>
    </w:p>
    <w:p w:rsidR="00225195" w:rsidRPr="000B0E0F" w:rsidRDefault="00225195" w:rsidP="00225195">
      <w:pPr>
        <w:widowControl/>
        <w:adjustRightInd w:val="0"/>
        <w:snapToGrid w:val="0"/>
        <w:spacing w:line="420" w:lineRule="exact"/>
        <w:ind w:left="420"/>
        <w:jc w:val="left"/>
        <w:rPr>
          <w:rFonts w:ascii="宋体" w:hAnsi="宋体"/>
          <w:szCs w:val="21"/>
          <w:lang w:val="en-GB"/>
        </w:rPr>
      </w:pPr>
      <w:r>
        <w:rPr>
          <w:rFonts w:hint="eastAsia"/>
          <w:szCs w:val="21"/>
        </w:rPr>
        <w:lastRenderedPageBreak/>
        <w:t>（</w:t>
      </w:r>
      <w:r>
        <w:rPr>
          <w:szCs w:val="21"/>
        </w:rPr>
        <w:t>7</w:t>
      </w:r>
      <w:r>
        <w:rPr>
          <w:rFonts w:hint="eastAsia"/>
          <w:szCs w:val="21"/>
        </w:rPr>
        <w:t>）</w:t>
      </w:r>
      <w:r w:rsidRPr="000B0E0F">
        <w:rPr>
          <w:rFonts w:ascii="宋体" w:hAnsi="宋体" w:hint="eastAsia"/>
          <w:szCs w:val="21"/>
        </w:rPr>
        <w:t>掌握</w:t>
      </w:r>
      <w:r w:rsidRPr="000B0E0F">
        <w:rPr>
          <w:rFonts w:ascii="宋体" w:hAnsi="宋体" w:hint="eastAsia"/>
          <w:szCs w:val="21"/>
          <w:lang w:val="en-GB"/>
        </w:rPr>
        <w:t>三维建模工具3ds Max</w:t>
      </w:r>
      <w:r w:rsidRPr="000B0E0F">
        <w:rPr>
          <w:rFonts w:ascii="宋体" w:hAnsi="宋体" w:cs="Tahoma" w:hint="eastAsia"/>
          <w:szCs w:val="21"/>
        </w:rPr>
        <w:t>（毕业要求</w:t>
      </w:r>
      <w:r w:rsidR="00CA132A">
        <w:rPr>
          <w:rFonts w:ascii="宋体" w:hAnsi="宋体" w:cs="Tahoma"/>
          <w:szCs w:val="21"/>
        </w:rPr>
        <w:t>3</w:t>
      </w:r>
      <w:r w:rsidR="00CA132A" w:rsidRPr="000B0E0F">
        <w:rPr>
          <w:rFonts w:ascii="宋体" w:hAnsi="宋体" w:cs="Tahoma" w:hint="eastAsia"/>
          <w:szCs w:val="21"/>
        </w:rPr>
        <w:t>-2</w:t>
      </w:r>
      <w:r w:rsidR="00B2325B">
        <w:rPr>
          <w:rFonts w:ascii="宋体" w:hAnsi="宋体" w:cs="Tahoma" w:hint="eastAsia"/>
          <w:szCs w:val="21"/>
        </w:rPr>
        <w:t>，</w:t>
      </w:r>
      <w:r w:rsidR="00B2325B">
        <w:rPr>
          <w:rFonts w:ascii="宋体" w:hAnsi="宋体"/>
          <w:szCs w:val="21"/>
        </w:rPr>
        <w:t>9-2</w:t>
      </w:r>
      <w:r w:rsidRPr="000B0E0F">
        <w:rPr>
          <w:rFonts w:ascii="宋体" w:hAnsi="宋体" w:cs="Tahoma" w:hint="eastAsia"/>
          <w:szCs w:val="21"/>
        </w:rPr>
        <w:t>）</w:t>
      </w:r>
    </w:p>
    <w:p w:rsidR="00971F8D" w:rsidRPr="00225195" w:rsidRDefault="00225195" w:rsidP="00191A98">
      <w:pPr>
        <w:widowControl/>
        <w:adjustRightInd w:val="0"/>
        <w:snapToGrid w:val="0"/>
        <w:spacing w:line="420" w:lineRule="exact"/>
        <w:ind w:left="420"/>
        <w:jc w:val="left"/>
        <w:rPr>
          <w:szCs w:val="21"/>
          <w:lang w:val="en-GB"/>
        </w:rPr>
      </w:pPr>
      <w:r>
        <w:rPr>
          <w:rFonts w:hint="eastAsia"/>
          <w:szCs w:val="21"/>
        </w:rPr>
        <w:t>（</w:t>
      </w:r>
      <w:r>
        <w:rPr>
          <w:szCs w:val="21"/>
        </w:rPr>
        <w:t>8</w:t>
      </w:r>
      <w:r>
        <w:rPr>
          <w:rFonts w:hint="eastAsia"/>
          <w:szCs w:val="21"/>
        </w:rPr>
        <w:t>）</w:t>
      </w:r>
      <w:r w:rsidRPr="000B0E0F">
        <w:rPr>
          <w:rFonts w:ascii="宋体" w:hAnsi="宋体" w:hint="eastAsia"/>
          <w:szCs w:val="21"/>
          <w:lang w:val="en-GB"/>
        </w:rPr>
        <w:t>掌握三维开发工具Unity 3D</w:t>
      </w:r>
      <w:r w:rsidRPr="000B0E0F">
        <w:rPr>
          <w:rFonts w:ascii="宋体" w:hAnsi="宋体" w:cs="Tahoma" w:hint="eastAsia"/>
          <w:szCs w:val="21"/>
        </w:rPr>
        <w:t>（毕业要求</w:t>
      </w:r>
      <w:r w:rsidR="00CA132A">
        <w:rPr>
          <w:rFonts w:ascii="宋体" w:hAnsi="宋体" w:cs="Tahoma"/>
          <w:szCs w:val="21"/>
        </w:rPr>
        <w:t>3</w:t>
      </w:r>
      <w:r w:rsidR="00CA132A" w:rsidRPr="000B0E0F">
        <w:rPr>
          <w:rFonts w:ascii="宋体" w:hAnsi="宋体" w:cs="Tahoma" w:hint="eastAsia"/>
          <w:szCs w:val="21"/>
        </w:rPr>
        <w:t>-2</w:t>
      </w:r>
      <w:r w:rsidR="00B2325B">
        <w:rPr>
          <w:rFonts w:ascii="宋体" w:hAnsi="宋体" w:cs="Tahoma" w:hint="eastAsia"/>
          <w:szCs w:val="21"/>
        </w:rPr>
        <w:t>，</w:t>
      </w:r>
      <w:r w:rsidR="00B2325B">
        <w:rPr>
          <w:rFonts w:ascii="宋体" w:hAnsi="宋体"/>
          <w:szCs w:val="21"/>
        </w:rPr>
        <w:t>9-2</w:t>
      </w:r>
      <w:r w:rsidRPr="000B0E0F">
        <w:rPr>
          <w:rFonts w:ascii="宋体" w:hAnsi="宋体" w:cs="Tahoma" w:hint="eastAsia"/>
          <w:szCs w:val="21"/>
        </w:rPr>
        <w:t>）</w:t>
      </w:r>
    </w:p>
    <w:p w:rsidR="00A92870" w:rsidRPr="0067412F" w:rsidRDefault="003224E4" w:rsidP="0067412F">
      <w:pPr>
        <w:spacing w:line="420" w:lineRule="exact"/>
        <w:rPr>
          <w:rFonts w:ascii="黑体" w:eastAsia="黑体" w:hAnsi="黑体"/>
          <w:b/>
        </w:rPr>
      </w:pPr>
      <w:bookmarkStart w:id="8" w:name="_Toc494375402"/>
      <w:bookmarkStart w:id="9" w:name="_Toc494372526"/>
      <w:r w:rsidRPr="0067412F">
        <w:rPr>
          <w:rFonts w:ascii="黑体" w:eastAsia="黑体" w:hAnsi="黑体" w:hint="eastAsia"/>
          <w:b/>
        </w:rPr>
        <w:t>三、教学方法</w:t>
      </w:r>
      <w:bookmarkEnd w:id="8"/>
      <w:bookmarkEnd w:id="9"/>
    </w:p>
    <w:p w:rsidR="00225195" w:rsidRPr="000B0E0F" w:rsidRDefault="00C97478" w:rsidP="00C97478">
      <w:pPr>
        <w:widowControl/>
        <w:adjustRightInd w:val="0"/>
        <w:snapToGrid w:val="0"/>
        <w:spacing w:line="420" w:lineRule="exact"/>
        <w:ind w:firstLine="420"/>
        <w:jc w:val="left"/>
        <w:rPr>
          <w:rFonts w:ascii="宋体" w:hAnsi="宋体"/>
          <w:szCs w:val="21"/>
          <w:lang w:val="en-GB"/>
        </w:rPr>
      </w:pPr>
      <w:bookmarkStart w:id="10" w:name="_Toc494375404"/>
      <w:bookmarkStart w:id="11" w:name="_Toc494372528"/>
      <w:r>
        <w:rPr>
          <w:rFonts w:ascii="宋体" w:hAnsi="宋体" w:hint="eastAsia"/>
          <w:szCs w:val="21"/>
          <w:lang w:val="en-GB"/>
        </w:rPr>
        <w:t>1.</w:t>
      </w:r>
      <w:r>
        <w:rPr>
          <w:rFonts w:ascii="宋体" w:hAnsi="宋体"/>
          <w:szCs w:val="21"/>
          <w:lang w:val="en-GB"/>
        </w:rPr>
        <w:t xml:space="preserve"> </w:t>
      </w:r>
      <w:r w:rsidR="00225195" w:rsidRPr="000B0E0F">
        <w:rPr>
          <w:rFonts w:ascii="宋体" w:hAnsi="宋体"/>
          <w:szCs w:val="21"/>
          <w:lang w:val="en-GB"/>
        </w:rPr>
        <w:t>整个教学过程由理论教学、辅导、自学、课堂测验、课堂练习、实验、课后作业等环节组成。</w:t>
      </w:r>
    </w:p>
    <w:p w:rsidR="00225195" w:rsidRPr="000B0E0F" w:rsidRDefault="00C97478" w:rsidP="00C97478">
      <w:pPr>
        <w:widowControl/>
        <w:adjustRightInd w:val="0"/>
        <w:snapToGrid w:val="0"/>
        <w:spacing w:line="420" w:lineRule="exact"/>
        <w:ind w:firstLine="420"/>
        <w:jc w:val="left"/>
        <w:rPr>
          <w:rFonts w:ascii="宋体" w:hAnsi="宋体"/>
          <w:szCs w:val="21"/>
          <w:lang w:val="en-GB"/>
        </w:rPr>
      </w:pPr>
      <w:r>
        <w:rPr>
          <w:rFonts w:ascii="宋体" w:hAnsi="宋体" w:hint="eastAsia"/>
          <w:szCs w:val="21"/>
          <w:lang w:val="en-GB"/>
        </w:rPr>
        <w:t>2.</w:t>
      </w:r>
      <w:r>
        <w:rPr>
          <w:rFonts w:ascii="宋体" w:hAnsi="宋体"/>
          <w:szCs w:val="21"/>
          <w:lang w:val="en-GB"/>
        </w:rPr>
        <w:t xml:space="preserve"> </w:t>
      </w:r>
      <w:r w:rsidR="00225195" w:rsidRPr="000B0E0F">
        <w:rPr>
          <w:rFonts w:ascii="宋体" w:hAnsi="宋体"/>
          <w:szCs w:val="21"/>
          <w:lang w:val="en-GB"/>
        </w:rPr>
        <w:t>该课程对学生的基础要求比较高，在教学过程中应根据学生的实际情况，对教材内容</w:t>
      </w:r>
      <w:r w:rsidR="00225195">
        <w:rPr>
          <w:rFonts w:ascii="宋体" w:hAnsi="宋体" w:hint="eastAsia"/>
          <w:szCs w:val="21"/>
          <w:lang w:val="en-GB"/>
        </w:rPr>
        <w:t>进行</w:t>
      </w:r>
      <w:r w:rsidR="00225195" w:rsidRPr="000B0E0F">
        <w:rPr>
          <w:rFonts w:ascii="宋体" w:hAnsi="宋体"/>
          <w:szCs w:val="21"/>
          <w:lang w:val="en-GB"/>
        </w:rPr>
        <w:t>科学处理。</w:t>
      </w:r>
    </w:p>
    <w:p w:rsidR="00A92870" w:rsidRPr="0067412F" w:rsidRDefault="003224E4" w:rsidP="0067412F">
      <w:pPr>
        <w:spacing w:line="420" w:lineRule="exact"/>
        <w:rPr>
          <w:rFonts w:ascii="黑体" w:eastAsia="黑体" w:hAnsi="黑体"/>
          <w:b/>
        </w:rPr>
      </w:pPr>
      <w:r w:rsidRPr="0067412F">
        <w:rPr>
          <w:rFonts w:ascii="黑体" w:eastAsia="黑体" w:hAnsi="黑体" w:hint="eastAsia"/>
          <w:b/>
        </w:rPr>
        <w:t>四、课程基本内容和学时安排</w:t>
      </w:r>
      <w:bookmarkEnd w:id="10"/>
      <w:bookmarkEnd w:id="11"/>
    </w:p>
    <w:p w:rsidR="00225195" w:rsidRPr="000B0E0F" w:rsidRDefault="00225195" w:rsidP="00225195">
      <w:pPr>
        <w:widowControl/>
        <w:adjustRightInd w:val="0"/>
        <w:snapToGrid w:val="0"/>
        <w:spacing w:line="420" w:lineRule="exact"/>
        <w:ind w:firstLine="360"/>
        <w:jc w:val="left"/>
        <w:rPr>
          <w:rFonts w:ascii="宋体" w:hAnsi="宋体"/>
          <w:szCs w:val="21"/>
          <w:lang w:val="en-GB"/>
        </w:rPr>
      </w:pPr>
      <w:r w:rsidRPr="000B0E0F">
        <w:rPr>
          <w:rFonts w:ascii="宋体" w:hAnsi="宋体" w:hint="eastAsia"/>
          <w:szCs w:val="21"/>
          <w:lang w:val="en-GB"/>
        </w:rPr>
        <w:t>第一</w:t>
      </w:r>
      <w:r w:rsidR="00C97478">
        <w:rPr>
          <w:rFonts w:ascii="宋体" w:hAnsi="宋体" w:hint="eastAsia"/>
          <w:szCs w:val="21"/>
          <w:lang w:val="en-GB"/>
        </w:rPr>
        <w:t>章</w:t>
      </w:r>
      <w:r w:rsidRPr="000B0E0F">
        <w:rPr>
          <w:rFonts w:ascii="宋体" w:hAnsi="宋体" w:hint="eastAsia"/>
          <w:szCs w:val="21"/>
          <w:lang w:val="en-GB"/>
        </w:rPr>
        <w:t xml:space="preserve">  虚拟现实技术概论（2学时）</w:t>
      </w:r>
    </w:p>
    <w:p w:rsidR="00CA132A" w:rsidRDefault="00CA132A" w:rsidP="00CA132A">
      <w:pPr>
        <w:spacing w:line="240" w:lineRule="auto"/>
        <w:ind w:firstLine="360"/>
        <w:rPr>
          <w:rFonts w:ascii="宋体" w:hAnsi="宋体"/>
          <w:szCs w:val="21"/>
          <w:lang w:val="en-GB"/>
        </w:rPr>
      </w:pPr>
      <w:r>
        <w:rPr>
          <w:rFonts w:hint="eastAsia"/>
          <w:szCs w:val="21"/>
        </w:rPr>
        <w:t>知识点：</w:t>
      </w:r>
      <w:r w:rsidR="00225195" w:rsidRPr="000B0E0F">
        <w:rPr>
          <w:rFonts w:ascii="宋体" w:hAnsi="宋体" w:hint="eastAsia"/>
          <w:szCs w:val="21"/>
          <w:lang w:val="en-GB"/>
        </w:rPr>
        <w:t>虚拟现实技术的基本概念</w:t>
      </w:r>
      <w:r>
        <w:rPr>
          <w:rFonts w:ascii="宋体" w:hAnsi="宋体" w:hint="eastAsia"/>
          <w:szCs w:val="21"/>
          <w:lang w:val="en-GB"/>
        </w:rPr>
        <w:t>；</w:t>
      </w:r>
      <w:r w:rsidR="00225195" w:rsidRPr="000B0E0F">
        <w:rPr>
          <w:rFonts w:ascii="宋体" w:hAnsi="宋体" w:hint="eastAsia"/>
          <w:szCs w:val="21"/>
          <w:lang w:val="en-GB"/>
        </w:rPr>
        <w:t>虚拟现实系统的分类</w:t>
      </w:r>
      <w:r>
        <w:rPr>
          <w:rFonts w:ascii="宋体" w:hAnsi="宋体" w:hint="eastAsia"/>
          <w:szCs w:val="21"/>
          <w:lang w:val="en-GB"/>
        </w:rPr>
        <w:t>；</w:t>
      </w:r>
      <w:r w:rsidR="00225195" w:rsidRPr="000B0E0F">
        <w:rPr>
          <w:rFonts w:ascii="宋体" w:hAnsi="宋体" w:hint="eastAsia"/>
          <w:szCs w:val="21"/>
          <w:lang w:val="en-GB"/>
        </w:rPr>
        <w:t>虚拟现实技术的主要研究对象</w:t>
      </w:r>
      <w:r>
        <w:rPr>
          <w:rFonts w:ascii="宋体" w:hAnsi="宋体" w:hint="eastAsia"/>
          <w:szCs w:val="21"/>
          <w:lang w:val="en-GB"/>
        </w:rPr>
        <w:t>；</w:t>
      </w:r>
      <w:r w:rsidR="00225195" w:rsidRPr="000B0E0F">
        <w:rPr>
          <w:rFonts w:ascii="宋体" w:hAnsi="宋体" w:hint="eastAsia"/>
          <w:szCs w:val="21"/>
          <w:lang w:val="en-GB"/>
        </w:rPr>
        <w:t>虚拟现实技术的应用</w:t>
      </w:r>
      <w:r>
        <w:rPr>
          <w:rFonts w:ascii="宋体" w:hAnsi="宋体" w:hint="eastAsia"/>
          <w:szCs w:val="21"/>
          <w:lang w:val="en-GB"/>
        </w:rPr>
        <w:t>；</w:t>
      </w:r>
      <w:r w:rsidR="00225195" w:rsidRPr="000B0E0F">
        <w:rPr>
          <w:rFonts w:ascii="宋体" w:hAnsi="宋体" w:hint="eastAsia"/>
          <w:szCs w:val="21"/>
          <w:lang w:val="en-GB"/>
        </w:rPr>
        <w:t>虚拟现实技术的发展和现状</w:t>
      </w:r>
      <w:r>
        <w:rPr>
          <w:rFonts w:ascii="宋体" w:hAnsi="宋体" w:hint="eastAsia"/>
          <w:szCs w:val="21"/>
          <w:lang w:val="en-GB"/>
        </w:rPr>
        <w:t>。</w:t>
      </w:r>
    </w:p>
    <w:p w:rsidR="00CA132A" w:rsidRDefault="00CA132A" w:rsidP="00CA132A">
      <w:pPr>
        <w:spacing w:line="240" w:lineRule="auto"/>
        <w:ind w:firstLine="360"/>
        <w:rPr>
          <w:rFonts w:ascii="宋体" w:hAnsi="宋体"/>
          <w:szCs w:val="21"/>
          <w:lang w:val="en-GB"/>
        </w:rPr>
      </w:pPr>
      <w:r>
        <w:rPr>
          <w:rFonts w:hint="eastAsia"/>
          <w:szCs w:val="21"/>
        </w:rPr>
        <w:t>重点：</w:t>
      </w:r>
      <w:r w:rsidR="00C579F5" w:rsidRPr="000B0E0F">
        <w:rPr>
          <w:rFonts w:ascii="宋体" w:hAnsi="宋体" w:hint="eastAsia"/>
          <w:szCs w:val="21"/>
          <w:lang w:val="en-GB"/>
        </w:rPr>
        <w:t>虚拟现实技术的基本概念</w:t>
      </w:r>
      <w:r w:rsidR="00C579F5">
        <w:rPr>
          <w:rFonts w:ascii="宋体" w:hAnsi="宋体" w:hint="eastAsia"/>
          <w:szCs w:val="21"/>
          <w:lang w:val="en-GB"/>
        </w:rPr>
        <w:t>理解。</w:t>
      </w:r>
    </w:p>
    <w:p w:rsidR="00CA132A" w:rsidRPr="00CA132A" w:rsidRDefault="00CA132A" w:rsidP="00CA132A">
      <w:pPr>
        <w:spacing w:line="240" w:lineRule="auto"/>
        <w:ind w:firstLine="360"/>
        <w:rPr>
          <w:rFonts w:ascii="宋体" w:hAnsi="宋体"/>
          <w:szCs w:val="21"/>
          <w:lang w:val="en-GB"/>
        </w:rPr>
      </w:pPr>
      <w:r>
        <w:rPr>
          <w:rFonts w:hint="eastAsia"/>
          <w:szCs w:val="21"/>
        </w:rPr>
        <w:t>难点：</w:t>
      </w:r>
      <w:r w:rsidR="00C579F5" w:rsidRPr="000B0E0F">
        <w:rPr>
          <w:rFonts w:ascii="宋体" w:hAnsi="宋体" w:hint="eastAsia"/>
          <w:szCs w:val="21"/>
          <w:lang w:val="en-GB"/>
        </w:rPr>
        <w:t>虚拟现实技术的发展和现状</w:t>
      </w:r>
      <w:r w:rsidR="00C579F5">
        <w:rPr>
          <w:rFonts w:ascii="宋体" w:hAnsi="宋体" w:hint="eastAsia"/>
          <w:szCs w:val="21"/>
          <w:lang w:val="en-GB"/>
        </w:rPr>
        <w:t>。</w:t>
      </w:r>
    </w:p>
    <w:p w:rsidR="00225195" w:rsidRPr="000B0E0F" w:rsidRDefault="00225195" w:rsidP="00225195">
      <w:pPr>
        <w:widowControl/>
        <w:adjustRightInd w:val="0"/>
        <w:snapToGrid w:val="0"/>
        <w:spacing w:line="420" w:lineRule="exact"/>
        <w:ind w:firstLine="360"/>
        <w:jc w:val="left"/>
        <w:rPr>
          <w:rFonts w:ascii="宋体" w:hAnsi="宋体"/>
          <w:szCs w:val="21"/>
          <w:lang w:val="en-GB"/>
        </w:rPr>
      </w:pPr>
      <w:r w:rsidRPr="000B0E0F">
        <w:rPr>
          <w:rFonts w:ascii="宋体" w:hAnsi="宋体" w:hint="eastAsia"/>
          <w:szCs w:val="21"/>
          <w:lang w:val="en-GB"/>
        </w:rPr>
        <w:t>第二</w:t>
      </w:r>
      <w:r w:rsidR="00C97478">
        <w:rPr>
          <w:rFonts w:ascii="宋体" w:hAnsi="宋体" w:hint="eastAsia"/>
          <w:szCs w:val="21"/>
          <w:lang w:val="en-GB"/>
        </w:rPr>
        <w:t>章</w:t>
      </w:r>
      <w:r w:rsidRPr="000B0E0F">
        <w:rPr>
          <w:rFonts w:ascii="宋体" w:hAnsi="宋体" w:hint="eastAsia"/>
          <w:szCs w:val="21"/>
          <w:lang w:val="en-GB"/>
        </w:rPr>
        <w:t xml:space="preserve">  虚拟现实系统的输入</w:t>
      </w:r>
      <w:r w:rsidRPr="000B0E0F">
        <w:rPr>
          <w:rFonts w:ascii="宋体" w:hAnsi="宋体" w:hint="eastAsia"/>
          <w:szCs w:val="21"/>
        </w:rPr>
        <w:t>/输出</w:t>
      </w:r>
      <w:r w:rsidRPr="000B0E0F">
        <w:rPr>
          <w:rFonts w:ascii="宋体" w:hAnsi="宋体" w:hint="eastAsia"/>
          <w:szCs w:val="21"/>
          <w:lang w:val="en-GB"/>
        </w:rPr>
        <w:t>设备（</w:t>
      </w:r>
      <w:r w:rsidR="00395FE3">
        <w:rPr>
          <w:rFonts w:ascii="宋体" w:hAnsi="宋体"/>
          <w:szCs w:val="21"/>
          <w:lang w:val="en-GB"/>
        </w:rPr>
        <w:t>2</w:t>
      </w:r>
      <w:r w:rsidRPr="000B0E0F">
        <w:rPr>
          <w:rFonts w:ascii="宋体" w:hAnsi="宋体" w:hint="eastAsia"/>
          <w:szCs w:val="21"/>
          <w:lang w:val="en-GB"/>
        </w:rPr>
        <w:t>学时）</w:t>
      </w:r>
    </w:p>
    <w:p w:rsidR="00225195" w:rsidRDefault="00CA132A" w:rsidP="00CA132A">
      <w:pPr>
        <w:spacing w:line="240" w:lineRule="auto"/>
        <w:ind w:firstLine="360"/>
        <w:rPr>
          <w:rFonts w:ascii="宋体" w:hAnsi="宋体"/>
          <w:szCs w:val="21"/>
          <w:lang w:val="en-GB"/>
        </w:rPr>
      </w:pPr>
      <w:r>
        <w:rPr>
          <w:rFonts w:hint="eastAsia"/>
          <w:szCs w:val="21"/>
        </w:rPr>
        <w:t>知识点：</w:t>
      </w:r>
      <w:r w:rsidR="00225195" w:rsidRPr="000B0E0F">
        <w:rPr>
          <w:rFonts w:ascii="宋体" w:hAnsi="宋体"/>
          <w:szCs w:val="21"/>
          <w:lang w:val="en-GB"/>
        </w:rPr>
        <w:t>三维位置跟踪器</w:t>
      </w:r>
      <w:r>
        <w:rPr>
          <w:rFonts w:ascii="宋体" w:hAnsi="宋体" w:hint="eastAsia"/>
          <w:szCs w:val="21"/>
          <w:lang w:val="en-GB"/>
        </w:rPr>
        <w:t>；</w:t>
      </w:r>
      <w:r w:rsidR="00225195" w:rsidRPr="000B0E0F">
        <w:rPr>
          <w:rFonts w:ascii="宋体" w:hAnsi="宋体" w:hint="eastAsia"/>
          <w:szCs w:val="21"/>
          <w:lang w:val="en-GB"/>
        </w:rPr>
        <w:t>人机交互设备</w:t>
      </w:r>
      <w:r>
        <w:rPr>
          <w:rFonts w:ascii="宋体" w:hAnsi="宋体" w:hint="eastAsia"/>
          <w:szCs w:val="21"/>
          <w:lang w:val="en-GB"/>
        </w:rPr>
        <w:t>；</w:t>
      </w:r>
      <w:r w:rsidR="00225195" w:rsidRPr="000B0E0F">
        <w:rPr>
          <w:rFonts w:ascii="宋体" w:hAnsi="宋体"/>
          <w:szCs w:val="21"/>
          <w:lang w:val="en-GB"/>
        </w:rPr>
        <w:t>图形显示设备</w:t>
      </w:r>
      <w:r>
        <w:rPr>
          <w:rFonts w:ascii="宋体" w:hAnsi="宋体" w:hint="eastAsia"/>
          <w:szCs w:val="21"/>
          <w:lang w:val="en-GB"/>
        </w:rPr>
        <w:t>；</w:t>
      </w:r>
      <w:r w:rsidR="00225195" w:rsidRPr="000B0E0F">
        <w:rPr>
          <w:rFonts w:ascii="宋体" w:hAnsi="宋体" w:hint="eastAsia"/>
          <w:szCs w:val="21"/>
          <w:lang w:val="en-GB"/>
        </w:rPr>
        <w:t>声音设备</w:t>
      </w:r>
      <w:r>
        <w:rPr>
          <w:rFonts w:ascii="宋体" w:hAnsi="宋体" w:hint="eastAsia"/>
          <w:szCs w:val="21"/>
          <w:lang w:val="en-GB"/>
        </w:rPr>
        <w:t>；</w:t>
      </w:r>
      <w:r w:rsidR="00225195" w:rsidRPr="000B0E0F">
        <w:rPr>
          <w:rFonts w:ascii="宋体" w:hAnsi="宋体" w:hint="eastAsia"/>
          <w:szCs w:val="21"/>
          <w:lang w:val="en-GB"/>
        </w:rPr>
        <w:t>触觉反馈</w:t>
      </w:r>
      <w:r w:rsidR="00C579F5">
        <w:rPr>
          <w:rFonts w:ascii="宋体" w:hAnsi="宋体" w:hint="eastAsia"/>
          <w:szCs w:val="21"/>
          <w:lang w:val="en-GB"/>
        </w:rPr>
        <w:t>。</w:t>
      </w:r>
    </w:p>
    <w:p w:rsidR="00CA132A" w:rsidRDefault="00CA132A" w:rsidP="00CA132A">
      <w:pPr>
        <w:spacing w:line="240" w:lineRule="auto"/>
        <w:ind w:firstLine="360"/>
        <w:rPr>
          <w:rFonts w:ascii="宋体" w:hAnsi="宋体"/>
          <w:szCs w:val="21"/>
          <w:lang w:val="en-GB"/>
        </w:rPr>
      </w:pPr>
      <w:r>
        <w:rPr>
          <w:rFonts w:hint="eastAsia"/>
          <w:szCs w:val="21"/>
        </w:rPr>
        <w:t>重点：</w:t>
      </w:r>
      <w:r w:rsidR="00C579F5">
        <w:rPr>
          <w:rFonts w:hint="eastAsia"/>
          <w:szCs w:val="21"/>
        </w:rPr>
        <w:t>了解各种</w:t>
      </w:r>
      <w:r w:rsidR="00C579F5" w:rsidRPr="000B0E0F">
        <w:rPr>
          <w:rFonts w:ascii="宋体" w:hAnsi="宋体" w:hint="eastAsia"/>
          <w:szCs w:val="21"/>
          <w:lang w:val="en-GB"/>
        </w:rPr>
        <w:t>输入</w:t>
      </w:r>
      <w:r w:rsidR="00C579F5" w:rsidRPr="000B0E0F">
        <w:rPr>
          <w:rFonts w:ascii="宋体" w:hAnsi="宋体" w:hint="eastAsia"/>
          <w:szCs w:val="21"/>
        </w:rPr>
        <w:t>/输出</w:t>
      </w:r>
      <w:r w:rsidR="00C579F5" w:rsidRPr="000B0E0F">
        <w:rPr>
          <w:rFonts w:ascii="宋体" w:hAnsi="宋体" w:hint="eastAsia"/>
          <w:szCs w:val="21"/>
          <w:lang w:val="en-GB"/>
        </w:rPr>
        <w:t>设备</w:t>
      </w:r>
      <w:r w:rsidR="00C579F5">
        <w:rPr>
          <w:rFonts w:ascii="宋体" w:hAnsi="宋体" w:hint="eastAsia"/>
          <w:szCs w:val="21"/>
          <w:lang w:val="en-GB"/>
        </w:rPr>
        <w:t>。</w:t>
      </w:r>
    </w:p>
    <w:p w:rsidR="00CA132A" w:rsidRPr="000B0E0F" w:rsidRDefault="00CA132A" w:rsidP="00CA132A">
      <w:pPr>
        <w:spacing w:line="240" w:lineRule="auto"/>
        <w:ind w:firstLine="360"/>
        <w:rPr>
          <w:rFonts w:ascii="宋体" w:hAnsi="宋体"/>
          <w:szCs w:val="21"/>
          <w:lang w:val="en-GB"/>
        </w:rPr>
      </w:pPr>
      <w:r>
        <w:rPr>
          <w:rFonts w:hint="eastAsia"/>
          <w:szCs w:val="21"/>
        </w:rPr>
        <w:t>难点：</w:t>
      </w:r>
      <w:r w:rsidR="00C579F5" w:rsidRPr="000B0E0F">
        <w:rPr>
          <w:rFonts w:ascii="宋体" w:hAnsi="宋体" w:hint="eastAsia"/>
          <w:szCs w:val="21"/>
          <w:lang w:val="en-GB"/>
        </w:rPr>
        <w:t>输入</w:t>
      </w:r>
      <w:r w:rsidR="00C579F5" w:rsidRPr="000B0E0F">
        <w:rPr>
          <w:rFonts w:ascii="宋体" w:hAnsi="宋体" w:hint="eastAsia"/>
          <w:szCs w:val="21"/>
        </w:rPr>
        <w:t>/输出</w:t>
      </w:r>
      <w:r w:rsidR="00C579F5" w:rsidRPr="000B0E0F">
        <w:rPr>
          <w:rFonts w:ascii="宋体" w:hAnsi="宋体" w:hint="eastAsia"/>
          <w:szCs w:val="21"/>
          <w:lang w:val="en-GB"/>
        </w:rPr>
        <w:t>设备</w:t>
      </w:r>
      <w:r w:rsidR="00C579F5">
        <w:rPr>
          <w:rFonts w:ascii="宋体" w:hAnsi="宋体" w:hint="eastAsia"/>
          <w:szCs w:val="21"/>
          <w:lang w:val="en-GB"/>
        </w:rPr>
        <w:t>的实现原理。</w:t>
      </w:r>
    </w:p>
    <w:p w:rsidR="00225195" w:rsidRPr="000B0E0F" w:rsidRDefault="00225195" w:rsidP="00225195">
      <w:pPr>
        <w:widowControl/>
        <w:adjustRightInd w:val="0"/>
        <w:snapToGrid w:val="0"/>
        <w:spacing w:line="420" w:lineRule="exact"/>
        <w:ind w:firstLine="360"/>
        <w:jc w:val="left"/>
        <w:rPr>
          <w:rFonts w:ascii="宋体" w:hAnsi="宋体"/>
          <w:szCs w:val="21"/>
          <w:lang w:val="en-GB"/>
        </w:rPr>
      </w:pPr>
      <w:r w:rsidRPr="000B0E0F">
        <w:rPr>
          <w:rFonts w:ascii="宋体" w:hAnsi="宋体" w:hint="eastAsia"/>
          <w:szCs w:val="21"/>
          <w:lang w:val="en-GB"/>
        </w:rPr>
        <w:t>第三</w:t>
      </w:r>
      <w:r w:rsidR="00C97478">
        <w:rPr>
          <w:rFonts w:ascii="宋体" w:hAnsi="宋体" w:hint="eastAsia"/>
          <w:szCs w:val="21"/>
          <w:lang w:val="en-GB"/>
        </w:rPr>
        <w:t>章</w:t>
      </w:r>
      <w:r w:rsidRPr="000B0E0F">
        <w:rPr>
          <w:rFonts w:ascii="宋体" w:hAnsi="宋体" w:hint="eastAsia"/>
          <w:szCs w:val="21"/>
          <w:lang w:val="en-GB"/>
        </w:rPr>
        <w:t xml:space="preserve">  虚拟现实的计算体系结构（</w:t>
      </w:r>
      <w:r>
        <w:rPr>
          <w:rFonts w:ascii="宋体" w:hAnsi="宋体"/>
          <w:szCs w:val="21"/>
        </w:rPr>
        <w:t>2</w:t>
      </w:r>
      <w:r w:rsidRPr="000B0E0F">
        <w:rPr>
          <w:rFonts w:ascii="宋体" w:hAnsi="宋体" w:hint="eastAsia"/>
          <w:szCs w:val="21"/>
          <w:lang w:val="en-GB"/>
        </w:rPr>
        <w:t>学时）</w:t>
      </w:r>
    </w:p>
    <w:p w:rsidR="00225195" w:rsidRDefault="00CA132A" w:rsidP="00CA132A">
      <w:pPr>
        <w:spacing w:line="240" w:lineRule="auto"/>
        <w:ind w:firstLine="360"/>
        <w:rPr>
          <w:rFonts w:ascii="宋体" w:hAnsi="宋体"/>
          <w:szCs w:val="21"/>
          <w:lang w:val="en-GB"/>
        </w:rPr>
      </w:pPr>
      <w:r>
        <w:rPr>
          <w:rFonts w:hint="eastAsia"/>
          <w:szCs w:val="21"/>
        </w:rPr>
        <w:t>知识点：</w:t>
      </w:r>
      <w:r w:rsidR="00225195" w:rsidRPr="000B0E0F">
        <w:rPr>
          <w:rFonts w:ascii="宋体" w:hAnsi="宋体"/>
          <w:szCs w:val="21"/>
          <w:lang w:val="en-GB"/>
        </w:rPr>
        <w:t>绘制流水线</w:t>
      </w:r>
      <w:r>
        <w:rPr>
          <w:rFonts w:ascii="宋体" w:hAnsi="宋体" w:hint="eastAsia"/>
          <w:szCs w:val="21"/>
          <w:lang w:val="en-GB"/>
        </w:rPr>
        <w:t>；</w:t>
      </w:r>
      <w:r w:rsidR="00225195" w:rsidRPr="000B0E0F">
        <w:rPr>
          <w:rFonts w:ascii="宋体" w:hAnsi="宋体" w:hint="eastAsia"/>
          <w:szCs w:val="21"/>
          <w:lang w:val="en-GB"/>
        </w:rPr>
        <w:t>图形体系结构</w:t>
      </w:r>
      <w:r>
        <w:rPr>
          <w:rFonts w:ascii="宋体" w:hAnsi="宋体" w:hint="eastAsia"/>
          <w:szCs w:val="21"/>
          <w:lang w:val="en-GB"/>
        </w:rPr>
        <w:t>；</w:t>
      </w:r>
      <w:r w:rsidR="00225195" w:rsidRPr="000B0E0F">
        <w:rPr>
          <w:rFonts w:ascii="宋体" w:hAnsi="宋体" w:hint="eastAsia"/>
          <w:szCs w:val="21"/>
          <w:lang w:val="en-GB"/>
        </w:rPr>
        <w:t>分布式体系结构</w:t>
      </w:r>
      <w:r w:rsidR="00C579F5">
        <w:rPr>
          <w:rFonts w:ascii="宋体" w:hAnsi="宋体" w:hint="eastAsia"/>
          <w:szCs w:val="21"/>
          <w:lang w:val="en-GB"/>
        </w:rPr>
        <w:t>。</w:t>
      </w:r>
    </w:p>
    <w:p w:rsidR="00CA132A" w:rsidRDefault="00CA132A" w:rsidP="00CA132A">
      <w:pPr>
        <w:spacing w:line="240" w:lineRule="auto"/>
        <w:ind w:firstLine="360"/>
        <w:rPr>
          <w:rFonts w:ascii="宋体" w:hAnsi="宋体"/>
          <w:szCs w:val="21"/>
          <w:lang w:val="en-GB"/>
        </w:rPr>
      </w:pPr>
      <w:r>
        <w:rPr>
          <w:rFonts w:hint="eastAsia"/>
          <w:szCs w:val="21"/>
        </w:rPr>
        <w:t>重点：</w:t>
      </w:r>
      <w:r w:rsidR="00C579F5">
        <w:rPr>
          <w:rFonts w:hint="eastAsia"/>
          <w:szCs w:val="21"/>
        </w:rPr>
        <w:t>三维</w:t>
      </w:r>
      <w:r w:rsidR="00C579F5" w:rsidRPr="000B0E0F">
        <w:rPr>
          <w:rFonts w:ascii="宋体" w:hAnsi="宋体"/>
          <w:szCs w:val="21"/>
          <w:lang w:val="en-GB"/>
        </w:rPr>
        <w:t>绘制流水线</w:t>
      </w:r>
      <w:r w:rsidR="00C579F5">
        <w:rPr>
          <w:rFonts w:ascii="宋体" w:hAnsi="宋体" w:hint="eastAsia"/>
          <w:szCs w:val="21"/>
          <w:lang w:val="en-GB"/>
        </w:rPr>
        <w:t>。</w:t>
      </w:r>
    </w:p>
    <w:p w:rsidR="00CA132A" w:rsidRPr="000B0E0F" w:rsidRDefault="00CA132A" w:rsidP="00CA132A">
      <w:pPr>
        <w:spacing w:line="240" w:lineRule="auto"/>
        <w:ind w:firstLine="360"/>
        <w:rPr>
          <w:rFonts w:ascii="宋体" w:hAnsi="宋体"/>
          <w:szCs w:val="21"/>
          <w:lang w:val="en-GB"/>
        </w:rPr>
      </w:pPr>
      <w:r>
        <w:rPr>
          <w:rFonts w:hint="eastAsia"/>
          <w:szCs w:val="21"/>
        </w:rPr>
        <w:t>难点：</w:t>
      </w:r>
      <w:r w:rsidR="00C579F5" w:rsidRPr="000B0E0F">
        <w:rPr>
          <w:rFonts w:ascii="宋体" w:hAnsi="宋体" w:hint="eastAsia"/>
          <w:szCs w:val="21"/>
          <w:lang w:val="en-GB"/>
        </w:rPr>
        <w:t>图形体系结构</w:t>
      </w:r>
      <w:r w:rsidR="00C579F5">
        <w:rPr>
          <w:rFonts w:ascii="宋体" w:hAnsi="宋体" w:hint="eastAsia"/>
          <w:szCs w:val="21"/>
          <w:lang w:val="en-GB"/>
        </w:rPr>
        <w:t>。</w:t>
      </w:r>
    </w:p>
    <w:p w:rsidR="00225195" w:rsidRPr="000B0E0F" w:rsidRDefault="00225195" w:rsidP="00225195">
      <w:pPr>
        <w:widowControl/>
        <w:adjustRightInd w:val="0"/>
        <w:snapToGrid w:val="0"/>
        <w:spacing w:line="420" w:lineRule="exact"/>
        <w:ind w:firstLine="360"/>
        <w:jc w:val="left"/>
        <w:rPr>
          <w:rFonts w:ascii="宋体" w:hAnsi="宋体"/>
          <w:szCs w:val="21"/>
          <w:lang w:val="en-GB"/>
        </w:rPr>
      </w:pPr>
      <w:r w:rsidRPr="000B0E0F">
        <w:rPr>
          <w:rFonts w:ascii="宋体" w:hAnsi="宋体" w:hint="eastAsia"/>
          <w:szCs w:val="21"/>
          <w:lang w:val="en-GB"/>
        </w:rPr>
        <w:t>第</w:t>
      </w:r>
      <w:r>
        <w:rPr>
          <w:rFonts w:ascii="宋体" w:hAnsi="宋体" w:hint="eastAsia"/>
          <w:szCs w:val="21"/>
          <w:lang w:val="en-GB"/>
        </w:rPr>
        <w:t>四</w:t>
      </w:r>
      <w:r w:rsidR="00C97478">
        <w:rPr>
          <w:rFonts w:ascii="宋体" w:hAnsi="宋体" w:hint="eastAsia"/>
          <w:szCs w:val="21"/>
          <w:lang w:val="en-GB"/>
        </w:rPr>
        <w:t>章</w:t>
      </w:r>
      <w:r w:rsidRPr="000B0E0F">
        <w:rPr>
          <w:rFonts w:ascii="宋体" w:hAnsi="宋体" w:hint="eastAsia"/>
          <w:szCs w:val="21"/>
          <w:lang w:val="en-GB"/>
        </w:rPr>
        <w:t xml:space="preserve">  </w:t>
      </w:r>
      <w:r>
        <w:rPr>
          <w:rFonts w:ascii="宋体" w:hAnsi="宋体" w:hint="eastAsia"/>
          <w:szCs w:val="21"/>
        </w:rPr>
        <w:t>三维建模工具3ds Max</w:t>
      </w:r>
      <w:r w:rsidRPr="000B0E0F">
        <w:rPr>
          <w:rFonts w:ascii="宋体" w:hAnsi="宋体" w:hint="eastAsia"/>
          <w:szCs w:val="21"/>
          <w:lang w:val="en-GB"/>
        </w:rPr>
        <w:t>（</w:t>
      </w:r>
      <w:r w:rsidR="00395FE3">
        <w:rPr>
          <w:rFonts w:ascii="宋体" w:hAnsi="宋体"/>
          <w:szCs w:val="21"/>
          <w:lang w:val="en-GB"/>
        </w:rPr>
        <w:t>4</w:t>
      </w:r>
      <w:r w:rsidRPr="000B0E0F">
        <w:rPr>
          <w:rFonts w:ascii="宋体" w:hAnsi="宋体" w:hint="eastAsia"/>
          <w:szCs w:val="21"/>
          <w:lang w:val="en-GB"/>
        </w:rPr>
        <w:t>学时）</w:t>
      </w:r>
    </w:p>
    <w:p w:rsidR="00225195" w:rsidRDefault="00CA132A" w:rsidP="00CA132A">
      <w:pPr>
        <w:spacing w:line="240" w:lineRule="auto"/>
        <w:ind w:firstLine="360"/>
        <w:rPr>
          <w:rFonts w:ascii="宋体" w:hAnsi="宋体"/>
          <w:szCs w:val="21"/>
        </w:rPr>
      </w:pPr>
      <w:r>
        <w:rPr>
          <w:rFonts w:hint="eastAsia"/>
          <w:szCs w:val="21"/>
        </w:rPr>
        <w:t>知识点：</w:t>
      </w:r>
      <w:r w:rsidR="00225195">
        <w:rPr>
          <w:rFonts w:ascii="宋体" w:hAnsi="宋体" w:hint="eastAsia"/>
          <w:szCs w:val="21"/>
        </w:rPr>
        <w:t>三维建模工具概述</w:t>
      </w:r>
      <w:r>
        <w:rPr>
          <w:rFonts w:ascii="宋体" w:hAnsi="宋体" w:hint="eastAsia"/>
          <w:szCs w:val="21"/>
        </w:rPr>
        <w:t>；</w:t>
      </w:r>
      <w:r w:rsidR="00225195">
        <w:rPr>
          <w:rFonts w:ascii="宋体" w:hAnsi="宋体" w:hint="eastAsia"/>
          <w:szCs w:val="21"/>
        </w:rPr>
        <w:t>3ds Max基本操作</w:t>
      </w:r>
      <w:r>
        <w:rPr>
          <w:rFonts w:ascii="宋体" w:hAnsi="宋体" w:hint="eastAsia"/>
          <w:szCs w:val="21"/>
        </w:rPr>
        <w:t>；</w:t>
      </w:r>
      <w:r w:rsidR="00225195">
        <w:rPr>
          <w:rFonts w:ascii="宋体" w:hAnsi="宋体" w:hint="eastAsia"/>
          <w:szCs w:val="21"/>
        </w:rPr>
        <w:t>基于3ds Max的建模技术</w:t>
      </w:r>
      <w:r w:rsidR="00C579F5">
        <w:rPr>
          <w:rFonts w:ascii="宋体" w:hAnsi="宋体" w:hint="eastAsia"/>
          <w:szCs w:val="21"/>
        </w:rPr>
        <w:t>。</w:t>
      </w:r>
    </w:p>
    <w:p w:rsidR="00CA132A" w:rsidRDefault="00CA132A" w:rsidP="00CA132A">
      <w:pPr>
        <w:spacing w:line="240" w:lineRule="auto"/>
        <w:ind w:firstLine="360"/>
        <w:rPr>
          <w:rFonts w:ascii="宋体" w:hAnsi="宋体"/>
          <w:szCs w:val="21"/>
          <w:lang w:val="en-GB"/>
        </w:rPr>
      </w:pPr>
      <w:r>
        <w:rPr>
          <w:rFonts w:hint="eastAsia"/>
          <w:szCs w:val="21"/>
        </w:rPr>
        <w:t>重点：</w:t>
      </w:r>
      <w:r w:rsidR="00C579F5">
        <w:rPr>
          <w:rFonts w:ascii="宋体" w:hAnsi="宋体" w:hint="eastAsia"/>
          <w:szCs w:val="21"/>
        </w:rPr>
        <w:t>3ds Max基本操作。</w:t>
      </w:r>
    </w:p>
    <w:p w:rsidR="00CA132A" w:rsidRPr="0018012B" w:rsidRDefault="00CA132A" w:rsidP="00CA132A">
      <w:pPr>
        <w:spacing w:line="240" w:lineRule="auto"/>
        <w:ind w:firstLine="360"/>
        <w:rPr>
          <w:rFonts w:ascii="宋体" w:hAnsi="宋体"/>
          <w:szCs w:val="21"/>
          <w:lang w:val="en-GB"/>
        </w:rPr>
      </w:pPr>
      <w:r>
        <w:rPr>
          <w:rFonts w:hint="eastAsia"/>
          <w:szCs w:val="21"/>
        </w:rPr>
        <w:t>难点：</w:t>
      </w:r>
      <w:r w:rsidR="00C579F5">
        <w:rPr>
          <w:rFonts w:ascii="宋体" w:hAnsi="宋体" w:hint="eastAsia"/>
          <w:szCs w:val="21"/>
        </w:rPr>
        <w:t>3ds Max的建模技术。</w:t>
      </w:r>
    </w:p>
    <w:p w:rsidR="00225195" w:rsidRPr="0018012B" w:rsidRDefault="00225195" w:rsidP="00225195">
      <w:pPr>
        <w:widowControl/>
        <w:adjustRightInd w:val="0"/>
        <w:snapToGrid w:val="0"/>
        <w:spacing w:line="420" w:lineRule="exact"/>
        <w:ind w:firstLine="360"/>
        <w:jc w:val="left"/>
        <w:rPr>
          <w:rFonts w:ascii="宋体" w:hAnsi="宋体"/>
          <w:szCs w:val="21"/>
          <w:lang w:val="en-GB"/>
        </w:rPr>
      </w:pPr>
      <w:r w:rsidRPr="000B0E0F">
        <w:rPr>
          <w:rFonts w:ascii="宋体" w:hAnsi="宋体" w:hint="eastAsia"/>
          <w:szCs w:val="21"/>
          <w:lang w:val="en-GB"/>
        </w:rPr>
        <w:t>第</w:t>
      </w:r>
      <w:r>
        <w:rPr>
          <w:rFonts w:ascii="宋体" w:hAnsi="宋体" w:hint="eastAsia"/>
          <w:szCs w:val="21"/>
          <w:lang w:val="en-GB"/>
        </w:rPr>
        <w:t>五</w:t>
      </w:r>
      <w:r w:rsidR="00C97478">
        <w:rPr>
          <w:rFonts w:ascii="宋体" w:hAnsi="宋体" w:hint="eastAsia"/>
          <w:szCs w:val="21"/>
          <w:lang w:val="en-GB"/>
        </w:rPr>
        <w:t>章</w:t>
      </w:r>
      <w:r>
        <w:rPr>
          <w:rFonts w:ascii="宋体" w:hAnsi="宋体" w:hint="eastAsia"/>
          <w:szCs w:val="21"/>
          <w:lang w:val="en-GB"/>
        </w:rPr>
        <w:t xml:space="preserve"> </w:t>
      </w:r>
      <w:r w:rsidRPr="0018012B">
        <w:rPr>
          <w:rFonts w:ascii="宋体" w:hAnsi="宋体" w:hint="eastAsia"/>
          <w:szCs w:val="21"/>
          <w:lang w:val="en-GB"/>
        </w:rPr>
        <w:t>虚拟现实开发平台Unity3D（</w:t>
      </w:r>
      <w:r>
        <w:rPr>
          <w:rFonts w:ascii="宋体" w:hAnsi="宋体" w:hint="eastAsia"/>
          <w:szCs w:val="21"/>
          <w:lang w:val="en-GB"/>
        </w:rPr>
        <w:t>1</w:t>
      </w:r>
      <w:r w:rsidR="00395FE3">
        <w:rPr>
          <w:rFonts w:ascii="宋体" w:hAnsi="宋体"/>
          <w:szCs w:val="21"/>
          <w:lang w:val="en-GB"/>
        </w:rPr>
        <w:t>2</w:t>
      </w:r>
      <w:r>
        <w:rPr>
          <w:rFonts w:ascii="宋体" w:hAnsi="宋体" w:hint="eastAsia"/>
          <w:szCs w:val="21"/>
          <w:lang w:val="en-GB"/>
        </w:rPr>
        <w:t>学时</w:t>
      </w:r>
      <w:r w:rsidRPr="0018012B">
        <w:rPr>
          <w:rFonts w:ascii="宋体" w:hAnsi="宋体" w:hint="eastAsia"/>
          <w:szCs w:val="21"/>
          <w:lang w:val="en-GB"/>
        </w:rPr>
        <w:t>）</w:t>
      </w:r>
    </w:p>
    <w:p w:rsidR="00225195" w:rsidRDefault="00CA132A" w:rsidP="00CA132A">
      <w:pPr>
        <w:spacing w:line="240" w:lineRule="auto"/>
        <w:ind w:firstLine="360"/>
        <w:rPr>
          <w:rFonts w:ascii="宋体" w:hAnsi="宋体"/>
          <w:szCs w:val="21"/>
        </w:rPr>
      </w:pPr>
      <w:r>
        <w:rPr>
          <w:rFonts w:hint="eastAsia"/>
          <w:szCs w:val="21"/>
        </w:rPr>
        <w:t>知识点：</w:t>
      </w:r>
      <w:r w:rsidR="00225195" w:rsidRPr="0018012B">
        <w:rPr>
          <w:rFonts w:ascii="宋体" w:hAnsi="宋体" w:hint="eastAsia"/>
          <w:szCs w:val="21"/>
        </w:rPr>
        <w:t>虚拟现实开发平台概述</w:t>
      </w:r>
      <w:r>
        <w:rPr>
          <w:rFonts w:ascii="宋体" w:hAnsi="宋体" w:hint="eastAsia"/>
          <w:szCs w:val="21"/>
        </w:rPr>
        <w:t>；</w:t>
      </w:r>
      <w:r w:rsidR="00225195" w:rsidRPr="0018012B">
        <w:rPr>
          <w:rFonts w:ascii="宋体" w:hAnsi="宋体" w:hint="eastAsia"/>
          <w:szCs w:val="21"/>
        </w:rPr>
        <w:t>Unity3D基本操作</w:t>
      </w:r>
      <w:r>
        <w:rPr>
          <w:rFonts w:ascii="宋体" w:hAnsi="宋体" w:hint="eastAsia"/>
          <w:szCs w:val="21"/>
        </w:rPr>
        <w:t>；</w:t>
      </w:r>
      <w:r w:rsidR="00225195" w:rsidRPr="0018012B">
        <w:rPr>
          <w:rFonts w:ascii="宋体" w:hAnsi="宋体" w:hint="eastAsia"/>
          <w:szCs w:val="21"/>
        </w:rPr>
        <w:t>Unity3D中的脚本编写</w:t>
      </w:r>
      <w:r>
        <w:rPr>
          <w:rFonts w:ascii="宋体" w:hAnsi="宋体" w:hint="eastAsia"/>
          <w:szCs w:val="21"/>
        </w:rPr>
        <w:t>；</w:t>
      </w:r>
      <w:r w:rsidR="00225195" w:rsidRPr="0018012B">
        <w:rPr>
          <w:rFonts w:ascii="宋体" w:hAnsi="宋体" w:hint="eastAsia"/>
          <w:szCs w:val="21"/>
        </w:rPr>
        <w:t>Unity3D中的交互、碰撞等高级技术</w:t>
      </w:r>
      <w:r w:rsidR="00C579F5">
        <w:rPr>
          <w:rFonts w:ascii="宋体" w:hAnsi="宋体" w:hint="eastAsia"/>
          <w:szCs w:val="21"/>
        </w:rPr>
        <w:t>。</w:t>
      </w:r>
    </w:p>
    <w:p w:rsidR="00CA132A" w:rsidRDefault="00CA132A" w:rsidP="00CA132A">
      <w:pPr>
        <w:spacing w:line="240" w:lineRule="auto"/>
        <w:ind w:firstLine="360"/>
        <w:rPr>
          <w:rFonts w:ascii="宋体" w:hAnsi="宋体"/>
          <w:szCs w:val="21"/>
          <w:lang w:val="en-GB"/>
        </w:rPr>
      </w:pPr>
      <w:r>
        <w:rPr>
          <w:rFonts w:hint="eastAsia"/>
          <w:szCs w:val="21"/>
        </w:rPr>
        <w:t>重点：</w:t>
      </w:r>
      <w:r w:rsidR="00C579F5" w:rsidRPr="0018012B">
        <w:rPr>
          <w:rFonts w:ascii="宋体" w:hAnsi="宋体" w:hint="eastAsia"/>
          <w:szCs w:val="21"/>
        </w:rPr>
        <w:t>Unity3D基本操作</w:t>
      </w:r>
      <w:r w:rsidR="00C579F5">
        <w:rPr>
          <w:rFonts w:ascii="宋体" w:hAnsi="宋体" w:hint="eastAsia"/>
          <w:szCs w:val="21"/>
        </w:rPr>
        <w:t>。</w:t>
      </w:r>
    </w:p>
    <w:p w:rsidR="00CA132A" w:rsidRPr="0018012B" w:rsidRDefault="00CA132A" w:rsidP="00CA132A">
      <w:pPr>
        <w:spacing w:line="240" w:lineRule="auto"/>
        <w:ind w:firstLine="360"/>
      </w:pPr>
      <w:r>
        <w:rPr>
          <w:rFonts w:hint="eastAsia"/>
          <w:szCs w:val="21"/>
        </w:rPr>
        <w:t>难点：</w:t>
      </w:r>
      <w:r w:rsidR="00C579F5" w:rsidRPr="0018012B">
        <w:rPr>
          <w:rFonts w:ascii="宋体" w:hAnsi="宋体" w:hint="eastAsia"/>
          <w:szCs w:val="21"/>
        </w:rPr>
        <w:t>Unity3D中的脚本编写</w:t>
      </w:r>
      <w:r w:rsidR="00C579F5">
        <w:rPr>
          <w:rFonts w:ascii="宋体" w:hAnsi="宋体" w:hint="eastAsia"/>
          <w:szCs w:val="21"/>
        </w:rPr>
        <w:t>。</w:t>
      </w:r>
    </w:p>
    <w:p w:rsidR="00225195" w:rsidRPr="000B0E0F" w:rsidRDefault="00225195" w:rsidP="00225195">
      <w:pPr>
        <w:widowControl/>
        <w:adjustRightInd w:val="0"/>
        <w:snapToGrid w:val="0"/>
        <w:spacing w:line="420" w:lineRule="exact"/>
        <w:ind w:firstLine="360"/>
        <w:jc w:val="left"/>
        <w:rPr>
          <w:rFonts w:ascii="宋体" w:hAnsi="宋体"/>
          <w:szCs w:val="21"/>
          <w:lang w:val="en-GB"/>
        </w:rPr>
      </w:pPr>
      <w:r w:rsidRPr="000B0E0F">
        <w:rPr>
          <w:rFonts w:ascii="宋体" w:hAnsi="宋体" w:hint="eastAsia"/>
          <w:szCs w:val="21"/>
          <w:lang w:val="en-GB"/>
        </w:rPr>
        <w:t>第</w:t>
      </w:r>
      <w:r>
        <w:rPr>
          <w:rFonts w:ascii="宋体" w:hAnsi="宋体" w:hint="eastAsia"/>
          <w:szCs w:val="21"/>
          <w:lang w:val="en-GB"/>
        </w:rPr>
        <w:t>六</w:t>
      </w:r>
      <w:r w:rsidR="00C97478">
        <w:rPr>
          <w:rFonts w:ascii="宋体" w:hAnsi="宋体" w:hint="eastAsia"/>
          <w:szCs w:val="21"/>
          <w:lang w:val="en-GB"/>
        </w:rPr>
        <w:t>章</w:t>
      </w:r>
      <w:r w:rsidRPr="000B0E0F">
        <w:rPr>
          <w:rFonts w:ascii="宋体" w:hAnsi="宋体" w:hint="eastAsia"/>
          <w:szCs w:val="21"/>
          <w:lang w:val="en-GB"/>
        </w:rPr>
        <w:t xml:space="preserve">  虚拟现实</w:t>
      </w:r>
      <w:r w:rsidR="00395FE3">
        <w:rPr>
          <w:rFonts w:ascii="宋体" w:hAnsi="宋体" w:hint="eastAsia"/>
          <w:szCs w:val="21"/>
          <w:lang w:val="en-GB"/>
        </w:rPr>
        <w:t>应用</w:t>
      </w:r>
      <w:r w:rsidRPr="000B0E0F">
        <w:rPr>
          <w:rFonts w:ascii="宋体" w:hAnsi="宋体" w:hint="eastAsia"/>
          <w:szCs w:val="21"/>
          <w:lang w:val="en-GB"/>
        </w:rPr>
        <w:t>技术（</w:t>
      </w:r>
      <w:r w:rsidR="00395FE3">
        <w:rPr>
          <w:rFonts w:ascii="宋体" w:hAnsi="宋体"/>
          <w:szCs w:val="21"/>
          <w:lang w:val="en-GB"/>
        </w:rPr>
        <w:t>2</w:t>
      </w:r>
      <w:r w:rsidRPr="000B0E0F">
        <w:rPr>
          <w:rFonts w:ascii="宋体" w:hAnsi="宋体" w:hint="eastAsia"/>
          <w:szCs w:val="21"/>
          <w:lang w:val="en-GB"/>
        </w:rPr>
        <w:t>学时）</w:t>
      </w:r>
    </w:p>
    <w:p w:rsidR="00225195" w:rsidRDefault="00CA132A" w:rsidP="00CA132A">
      <w:pPr>
        <w:spacing w:line="240" w:lineRule="auto"/>
        <w:ind w:firstLine="360"/>
        <w:rPr>
          <w:rFonts w:ascii="宋体" w:hAnsi="宋体"/>
          <w:szCs w:val="21"/>
          <w:lang w:val="en-GB"/>
        </w:rPr>
      </w:pPr>
      <w:r>
        <w:rPr>
          <w:rFonts w:hint="eastAsia"/>
          <w:szCs w:val="21"/>
        </w:rPr>
        <w:t>知识点：</w:t>
      </w:r>
      <w:r w:rsidR="00225195" w:rsidRPr="000B0E0F">
        <w:rPr>
          <w:rFonts w:ascii="宋体" w:hAnsi="宋体" w:hint="eastAsia"/>
          <w:szCs w:val="21"/>
          <w:lang w:val="en-GB"/>
        </w:rPr>
        <w:t>三维网格技术</w:t>
      </w:r>
      <w:r>
        <w:rPr>
          <w:rFonts w:ascii="宋体" w:hAnsi="宋体" w:hint="eastAsia"/>
          <w:szCs w:val="21"/>
          <w:lang w:val="en-GB"/>
        </w:rPr>
        <w:t>；</w:t>
      </w:r>
      <w:r w:rsidR="00225195" w:rsidRPr="000B0E0F">
        <w:rPr>
          <w:rFonts w:ascii="宋体" w:hAnsi="宋体" w:hint="eastAsia"/>
          <w:szCs w:val="21"/>
          <w:lang w:val="en-GB"/>
        </w:rPr>
        <w:t>网格技术应用实例</w:t>
      </w:r>
      <w:r>
        <w:rPr>
          <w:rFonts w:ascii="宋体" w:hAnsi="宋体" w:hint="eastAsia"/>
          <w:szCs w:val="21"/>
          <w:lang w:val="en-GB"/>
        </w:rPr>
        <w:t>；</w:t>
      </w:r>
      <w:r w:rsidR="00225195" w:rsidRPr="000B0E0F">
        <w:rPr>
          <w:rFonts w:ascii="宋体" w:hAnsi="宋体" w:hint="eastAsia"/>
          <w:szCs w:val="21"/>
          <w:lang w:val="en-GB"/>
        </w:rPr>
        <w:t>三维全景技术</w:t>
      </w:r>
      <w:r>
        <w:rPr>
          <w:rFonts w:ascii="宋体" w:hAnsi="宋体" w:hint="eastAsia"/>
          <w:szCs w:val="21"/>
          <w:lang w:val="en-GB"/>
        </w:rPr>
        <w:t>；</w:t>
      </w:r>
      <w:r w:rsidR="00225195" w:rsidRPr="000B0E0F">
        <w:rPr>
          <w:rFonts w:ascii="宋体" w:hAnsi="宋体" w:hint="eastAsia"/>
          <w:szCs w:val="21"/>
          <w:lang w:val="en-GB"/>
        </w:rPr>
        <w:t>全景技术应用实例</w:t>
      </w:r>
    </w:p>
    <w:p w:rsidR="00CA132A" w:rsidRDefault="00CA132A" w:rsidP="00CA132A">
      <w:pPr>
        <w:spacing w:line="240" w:lineRule="auto"/>
        <w:ind w:firstLine="360"/>
        <w:rPr>
          <w:rFonts w:ascii="宋体" w:hAnsi="宋体"/>
          <w:szCs w:val="21"/>
          <w:lang w:val="en-GB"/>
        </w:rPr>
      </w:pPr>
      <w:r>
        <w:rPr>
          <w:rFonts w:hint="eastAsia"/>
          <w:szCs w:val="21"/>
        </w:rPr>
        <w:t>重点：</w:t>
      </w:r>
      <w:r w:rsidR="00C579F5" w:rsidRPr="000B0E0F">
        <w:rPr>
          <w:rFonts w:ascii="宋体" w:hAnsi="宋体" w:hint="eastAsia"/>
          <w:szCs w:val="21"/>
          <w:lang w:val="en-GB"/>
        </w:rPr>
        <w:t>三维网格技术</w:t>
      </w:r>
      <w:r w:rsidR="00C579F5">
        <w:rPr>
          <w:rFonts w:ascii="宋体" w:hAnsi="宋体" w:hint="eastAsia"/>
          <w:szCs w:val="21"/>
          <w:lang w:val="en-GB"/>
        </w:rPr>
        <w:t>。</w:t>
      </w:r>
    </w:p>
    <w:p w:rsidR="00CA132A" w:rsidRPr="0018012B" w:rsidRDefault="00CA132A" w:rsidP="00CA132A">
      <w:pPr>
        <w:spacing w:line="240" w:lineRule="auto"/>
        <w:ind w:firstLine="360"/>
        <w:rPr>
          <w:rFonts w:ascii="宋体" w:hAnsi="宋体"/>
          <w:szCs w:val="21"/>
          <w:lang w:val="en-GB"/>
        </w:rPr>
      </w:pPr>
      <w:r>
        <w:rPr>
          <w:rFonts w:hint="eastAsia"/>
          <w:szCs w:val="21"/>
        </w:rPr>
        <w:t>难点：</w:t>
      </w:r>
      <w:r w:rsidR="00C579F5" w:rsidRPr="000B0E0F">
        <w:rPr>
          <w:rFonts w:ascii="宋体" w:hAnsi="宋体" w:hint="eastAsia"/>
          <w:szCs w:val="21"/>
          <w:lang w:val="en-GB"/>
        </w:rPr>
        <w:t>三维全景技术</w:t>
      </w:r>
      <w:r w:rsidR="00C579F5">
        <w:rPr>
          <w:rFonts w:ascii="宋体" w:hAnsi="宋体" w:hint="eastAsia"/>
          <w:szCs w:val="21"/>
          <w:lang w:val="en-GB"/>
        </w:rPr>
        <w:t>。</w:t>
      </w:r>
    </w:p>
    <w:p w:rsidR="00225195" w:rsidRPr="000B0E0F" w:rsidRDefault="00225195" w:rsidP="00225195">
      <w:pPr>
        <w:widowControl/>
        <w:adjustRightInd w:val="0"/>
        <w:snapToGrid w:val="0"/>
        <w:spacing w:line="420" w:lineRule="exact"/>
        <w:ind w:firstLine="360"/>
        <w:jc w:val="left"/>
        <w:rPr>
          <w:rFonts w:ascii="宋体" w:hAnsi="宋体"/>
          <w:szCs w:val="21"/>
          <w:lang w:val="en-GB"/>
        </w:rPr>
      </w:pPr>
      <w:r w:rsidRPr="000B0E0F">
        <w:rPr>
          <w:rFonts w:ascii="宋体" w:hAnsi="宋体" w:hint="eastAsia"/>
          <w:szCs w:val="21"/>
          <w:lang w:val="en-GB"/>
        </w:rPr>
        <w:t>第</w:t>
      </w:r>
      <w:r>
        <w:rPr>
          <w:rFonts w:ascii="宋体" w:hAnsi="宋体" w:hint="eastAsia"/>
          <w:szCs w:val="21"/>
          <w:lang w:val="en-GB"/>
        </w:rPr>
        <w:t>七</w:t>
      </w:r>
      <w:r w:rsidR="00C97478">
        <w:rPr>
          <w:rFonts w:ascii="宋体" w:hAnsi="宋体" w:hint="eastAsia"/>
          <w:szCs w:val="21"/>
          <w:lang w:val="en-GB"/>
        </w:rPr>
        <w:t>章</w:t>
      </w:r>
      <w:r w:rsidRPr="000B0E0F">
        <w:rPr>
          <w:rFonts w:ascii="宋体" w:hAnsi="宋体" w:hint="eastAsia"/>
          <w:szCs w:val="21"/>
          <w:lang w:val="en-GB"/>
        </w:rPr>
        <w:t xml:space="preserve">  增强现实技术（</w:t>
      </w:r>
      <w:r w:rsidR="00395FE3">
        <w:rPr>
          <w:rFonts w:ascii="宋体" w:hAnsi="宋体"/>
          <w:szCs w:val="21"/>
          <w:lang w:val="en-GB"/>
        </w:rPr>
        <w:t>6</w:t>
      </w:r>
      <w:r w:rsidRPr="000B0E0F">
        <w:rPr>
          <w:rFonts w:ascii="宋体" w:hAnsi="宋体" w:hint="eastAsia"/>
          <w:szCs w:val="21"/>
          <w:lang w:val="en-GB"/>
        </w:rPr>
        <w:t>学时）</w:t>
      </w:r>
    </w:p>
    <w:p w:rsidR="00225195" w:rsidRDefault="00CA132A" w:rsidP="00CA132A">
      <w:pPr>
        <w:spacing w:line="240" w:lineRule="auto"/>
        <w:ind w:firstLine="360"/>
      </w:pPr>
      <w:r>
        <w:rPr>
          <w:rFonts w:hint="eastAsia"/>
          <w:szCs w:val="21"/>
        </w:rPr>
        <w:t>知识点：</w:t>
      </w:r>
      <w:r w:rsidR="00225195" w:rsidRPr="000B0E0F">
        <w:rPr>
          <w:rFonts w:ascii="宋体" w:hAnsi="宋体" w:hint="eastAsia"/>
          <w:szCs w:val="21"/>
          <w:lang w:val="en-GB"/>
        </w:rPr>
        <w:t>增强现实技术概述</w:t>
      </w:r>
      <w:r>
        <w:rPr>
          <w:rFonts w:ascii="宋体" w:hAnsi="宋体" w:hint="eastAsia"/>
          <w:szCs w:val="21"/>
          <w:lang w:val="en-GB"/>
        </w:rPr>
        <w:t>；</w:t>
      </w:r>
      <w:r w:rsidR="00225195" w:rsidRPr="000B0E0F">
        <w:rPr>
          <w:rFonts w:ascii="宋体" w:hAnsi="宋体" w:hint="eastAsia"/>
          <w:szCs w:val="21"/>
          <w:lang w:val="en-GB"/>
        </w:rPr>
        <w:t>增强现实核心技术</w:t>
      </w:r>
      <w:r>
        <w:rPr>
          <w:rFonts w:ascii="宋体" w:hAnsi="宋体" w:hint="eastAsia"/>
          <w:szCs w:val="21"/>
          <w:lang w:val="en-GB"/>
        </w:rPr>
        <w:t>；</w:t>
      </w:r>
      <w:r w:rsidR="00225195" w:rsidRPr="000B0E0F">
        <w:rPr>
          <w:rFonts w:ascii="宋体" w:hAnsi="宋体" w:hint="eastAsia"/>
          <w:szCs w:val="21"/>
          <w:lang w:val="en-GB"/>
        </w:rPr>
        <w:t>移动增强现实技术</w:t>
      </w:r>
      <w:r>
        <w:rPr>
          <w:rFonts w:ascii="宋体" w:hAnsi="宋体" w:hint="eastAsia"/>
          <w:szCs w:val="21"/>
          <w:lang w:val="en-GB"/>
        </w:rPr>
        <w:t>；</w:t>
      </w:r>
      <w:r w:rsidR="00225195" w:rsidRPr="000B0E0F">
        <w:rPr>
          <w:rFonts w:hint="eastAsia"/>
        </w:rPr>
        <w:t>增强现实应用</w:t>
      </w:r>
    </w:p>
    <w:p w:rsidR="00CA132A" w:rsidRDefault="00CA132A" w:rsidP="00CA132A">
      <w:pPr>
        <w:spacing w:line="240" w:lineRule="auto"/>
        <w:ind w:firstLine="360"/>
        <w:rPr>
          <w:rFonts w:ascii="宋体" w:hAnsi="宋体"/>
          <w:szCs w:val="21"/>
          <w:lang w:val="en-GB"/>
        </w:rPr>
      </w:pPr>
      <w:r>
        <w:rPr>
          <w:rFonts w:hint="eastAsia"/>
          <w:szCs w:val="21"/>
        </w:rPr>
        <w:t>重点：</w:t>
      </w:r>
      <w:r w:rsidR="00C579F5" w:rsidRPr="000B0E0F">
        <w:rPr>
          <w:rFonts w:ascii="宋体" w:hAnsi="宋体" w:hint="eastAsia"/>
          <w:szCs w:val="21"/>
          <w:lang w:val="en-GB"/>
        </w:rPr>
        <w:t>移动增强现实技术</w:t>
      </w:r>
    </w:p>
    <w:p w:rsidR="00CA132A" w:rsidRPr="0018012B" w:rsidRDefault="00CA132A" w:rsidP="00CA132A">
      <w:pPr>
        <w:spacing w:line="240" w:lineRule="auto"/>
        <w:ind w:firstLine="360"/>
        <w:rPr>
          <w:rFonts w:ascii="宋体" w:hAnsi="宋体"/>
          <w:szCs w:val="21"/>
          <w:lang w:val="en-GB"/>
        </w:rPr>
      </w:pPr>
      <w:r>
        <w:rPr>
          <w:rFonts w:hint="eastAsia"/>
          <w:szCs w:val="21"/>
        </w:rPr>
        <w:t>难点：</w:t>
      </w:r>
      <w:r w:rsidR="00C579F5" w:rsidRPr="000B0E0F">
        <w:rPr>
          <w:rFonts w:ascii="宋体" w:hAnsi="宋体" w:hint="eastAsia"/>
          <w:szCs w:val="21"/>
          <w:lang w:val="en-GB"/>
        </w:rPr>
        <w:t>增强现实技术</w:t>
      </w:r>
      <w:r w:rsidR="00C579F5">
        <w:rPr>
          <w:rFonts w:ascii="宋体" w:hAnsi="宋体" w:hint="eastAsia"/>
          <w:szCs w:val="21"/>
          <w:lang w:val="en-GB"/>
        </w:rPr>
        <w:t>中的追踪定位理论</w:t>
      </w:r>
    </w:p>
    <w:p w:rsidR="00225195" w:rsidRDefault="00225195" w:rsidP="00225195">
      <w:pPr>
        <w:widowControl/>
        <w:adjustRightInd w:val="0"/>
        <w:snapToGrid w:val="0"/>
        <w:spacing w:line="420" w:lineRule="exact"/>
        <w:ind w:firstLine="360"/>
        <w:jc w:val="left"/>
        <w:rPr>
          <w:rFonts w:ascii="宋体" w:hAnsi="宋体"/>
          <w:szCs w:val="21"/>
          <w:lang w:val="en-GB"/>
        </w:rPr>
      </w:pPr>
      <w:r w:rsidRPr="000B0E0F">
        <w:rPr>
          <w:rFonts w:ascii="宋体" w:hAnsi="宋体" w:hint="eastAsia"/>
          <w:szCs w:val="21"/>
          <w:lang w:val="en-GB"/>
        </w:rPr>
        <w:t>第</w:t>
      </w:r>
      <w:r>
        <w:rPr>
          <w:rFonts w:ascii="宋体" w:hAnsi="宋体" w:hint="eastAsia"/>
          <w:szCs w:val="21"/>
          <w:lang w:val="en-GB"/>
        </w:rPr>
        <w:t>八</w:t>
      </w:r>
      <w:r w:rsidR="00C97478">
        <w:rPr>
          <w:rFonts w:ascii="宋体" w:hAnsi="宋体" w:hint="eastAsia"/>
          <w:szCs w:val="21"/>
          <w:lang w:val="en-GB"/>
        </w:rPr>
        <w:t>章</w:t>
      </w:r>
      <w:r w:rsidRPr="000B0E0F">
        <w:rPr>
          <w:rFonts w:ascii="宋体" w:hAnsi="宋体" w:hint="eastAsia"/>
          <w:szCs w:val="21"/>
          <w:lang w:val="en-GB"/>
        </w:rPr>
        <w:t xml:space="preserve">  </w:t>
      </w:r>
      <w:r>
        <w:rPr>
          <w:rFonts w:ascii="宋体" w:hAnsi="宋体" w:hint="eastAsia"/>
          <w:szCs w:val="21"/>
          <w:lang w:val="en-GB"/>
        </w:rPr>
        <w:t>虚拟现实和增强现实前沿技术探索</w:t>
      </w:r>
      <w:r w:rsidRPr="000B0E0F">
        <w:rPr>
          <w:rFonts w:ascii="宋体" w:hAnsi="宋体" w:hint="eastAsia"/>
          <w:szCs w:val="21"/>
          <w:lang w:val="en-GB"/>
        </w:rPr>
        <w:t>（</w:t>
      </w:r>
      <w:r w:rsidR="00395FE3">
        <w:rPr>
          <w:rFonts w:ascii="宋体" w:hAnsi="宋体"/>
          <w:szCs w:val="21"/>
          <w:lang w:val="en-GB"/>
        </w:rPr>
        <w:t>2</w:t>
      </w:r>
      <w:r w:rsidRPr="000B0E0F">
        <w:rPr>
          <w:rFonts w:ascii="宋体" w:hAnsi="宋体" w:hint="eastAsia"/>
          <w:szCs w:val="21"/>
          <w:lang w:val="en-GB"/>
        </w:rPr>
        <w:t>学时）</w:t>
      </w:r>
    </w:p>
    <w:p w:rsidR="00225195" w:rsidRDefault="00CA132A" w:rsidP="00CA132A">
      <w:pPr>
        <w:spacing w:line="240" w:lineRule="auto"/>
        <w:ind w:firstLine="360"/>
      </w:pPr>
      <w:r>
        <w:rPr>
          <w:rFonts w:hint="eastAsia"/>
          <w:szCs w:val="21"/>
        </w:rPr>
        <w:t>知识点：</w:t>
      </w:r>
      <w:r w:rsidR="00225195" w:rsidRPr="009943C0">
        <w:rPr>
          <w:rFonts w:ascii="宋体" w:hAnsi="宋体" w:hint="eastAsia"/>
          <w:szCs w:val="21"/>
          <w:lang w:val="en-GB"/>
        </w:rPr>
        <w:t>如何参加学术会议</w:t>
      </w:r>
      <w:r>
        <w:rPr>
          <w:rFonts w:ascii="宋体" w:hAnsi="宋体" w:hint="eastAsia"/>
          <w:szCs w:val="21"/>
          <w:lang w:val="en-GB"/>
        </w:rPr>
        <w:t>；</w:t>
      </w:r>
      <w:r w:rsidR="00225195" w:rsidRPr="009943C0">
        <w:rPr>
          <w:rFonts w:ascii="宋体" w:hAnsi="宋体" w:hint="eastAsia"/>
          <w:szCs w:val="21"/>
          <w:lang w:val="en-GB"/>
        </w:rPr>
        <w:t>如何查找文献</w:t>
      </w:r>
      <w:r>
        <w:rPr>
          <w:rFonts w:ascii="宋体" w:hAnsi="宋体" w:hint="eastAsia"/>
          <w:szCs w:val="21"/>
          <w:lang w:val="en-GB"/>
        </w:rPr>
        <w:t>；</w:t>
      </w:r>
      <w:r w:rsidR="00225195">
        <w:rPr>
          <w:rFonts w:hint="eastAsia"/>
        </w:rPr>
        <w:t>前沿成果展示</w:t>
      </w:r>
      <w:r>
        <w:rPr>
          <w:rFonts w:hint="eastAsia"/>
        </w:rPr>
        <w:t>；</w:t>
      </w:r>
      <w:r w:rsidR="00225195">
        <w:rPr>
          <w:rFonts w:hint="eastAsia"/>
        </w:rPr>
        <w:t>参观</w:t>
      </w:r>
      <w:r w:rsidR="00225195">
        <w:rPr>
          <w:rFonts w:hint="eastAsia"/>
        </w:rPr>
        <w:t>VR</w:t>
      </w:r>
      <w:r w:rsidR="00225195">
        <w:t>/AR</w:t>
      </w:r>
      <w:r w:rsidR="00225195">
        <w:rPr>
          <w:rFonts w:hint="eastAsia"/>
        </w:rPr>
        <w:t>设备</w:t>
      </w:r>
    </w:p>
    <w:p w:rsidR="00CA132A" w:rsidRDefault="00CA132A" w:rsidP="00CA132A">
      <w:pPr>
        <w:spacing w:line="240" w:lineRule="auto"/>
        <w:ind w:firstLine="360"/>
        <w:rPr>
          <w:rFonts w:ascii="宋体" w:hAnsi="宋体"/>
          <w:szCs w:val="21"/>
          <w:lang w:val="en-GB"/>
        </w:rPr>
      </w:pPr>
      <w:r>
        <w:rPr>
          <w:rFonts w:hint="eastAsia"/>
          <w:szCs w:val="21"/>
        </w:rPr>
        <w:lastRenderedPageBreak/>
        <w:t>重点：</w:t>
      </w:r>
      <w:r w:rsidR="00C579F5" w:rsidRPr="009943C0">
        <w:rPr>
          <w:rFonts w:ascii="宋体" w:hAnsi="宋体" w:hint="eastAsia"/>
          <w:szCs w:val="21"/>
          <w:lang w:val="en-GB"/>
        </w:rPr>
        <w:t>查找</w:t>
      </w:r>
      <w:r w:rsidR="00C579F5">
        <w:rPr>
          <w:rFonts w:ascii="宋体" w:hAnsi="宋体" w:hint="eastAsia"/>
          <w:szCs w:val="21"/>
          <w:lang w:val="en-GB"/>
        </w:rPr>
        <w:t>指定</w:t>
      </w:r>
      <w:r w:rsidR="00C579F5" w:rsidRPr="009943C0">
        <w:rPr>
          <w:rFonts w:ascii="宋体" w:hAnsi="宋体" w:hint="eastAsia"/>
          <w:szCs w:val="21"/>
          <w:lang w:val="en-GB"/>
        </w:rPr>
        <w:t>文献</w:t>
      </w:r>
    </w:p>
    <w:p w:rsidR="00CA132A" w:rsidRPr="00250D4D" w:rsidRDefault="00CA132A" w:rsidP="00CA132A">
      <w:pPr>
        <w:spacing w:line="240" w:lineRule="auto"/>
        <w:ind w:firstLine="360"/>
        <w:rPr>
          <w:rFonts w:ascii="宋体" w:hAnsi="宋体"/>
          <w:szCs w:val="21"/>
          <w:lang w:val="en-GB"/>
        </w:rPr>
      </w:pPr>
      <w:r>
        <w:rPr>
          <w:rFonts w:hint="eastAsia"/>
          <w:szCs w:val="21"/>
        </w:rPr>
        <w:t>难点：</w:t>
      </w:r>
      <w:r w:rsidR="00C579F5">
        <w:rPr>
          <w:rFonts w:hint="eastAsia"/>
          <w:szCs w:val="21"/>
        </w:rPr>
        <w:t>论文撰写及思想表达</w:t>
      </w:r>
    </w:p>
    <w:p w:rsidR="00A92870" w:rsidRPr="0067412F" w:rsidRDefault="003224E4" w:rsidP="0067412F">
      <w:pPr>
        <w:spacing w:line="420" w:lineRule="exact"/>
        <w:rPr>
          <w:rFonts w:ascii="黑体" w:eastAsia="黑体" w:hAnsi="黑体"/>
          <w:b/>
        </w:rPr>
      </w:pPr>
      <w:r w:rsidRPr="0067412F">
        <w:rPr>
          <w:rFonts w:ascii="黑体" w:eastAsia="黑体" w:hAnsi="黑体" w:hint="eastAsia"/>
          <w:b/>
        </w:rPr>
        <w:t>五、结合理论教学的实践教学内容与要求</w:t>
      </w:r>
    </w:p>
    <w:p w:rsidR="00654C11" w:rsidRDefault="003224E4" w:rsidP="0067412F">
      <w:pPr>
        <w:adjustRightInd w:val="0"/>
        <w:snapToGrid w:val="0"/>
        <w:spacing w:line="420" w:lineRule="exact"/>
        <w:ind w:firstLineChars="200" w:firstLine="420"/>
        <w:rPr>
          <w:szCs w:val="21"/>
        </w:rPr>
      </w:pPr>
      <w:r>
        <w:rPr>
          <w:rFonts w:hint="eastAsia"/>
          <w:szCs w:val="21"/>
        </w:rPr>
        <w:t>实验结合理论教学进行，实验项目和要求如下：</w:t>
      </w:r>
    </w:p>
    <w:tbl>
      <w:tblPr>
        <w:tblpPr w:leftFromText="180" w:rightFromText="180"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86"/>
        <w:gridCol w:w="1319"/>
        <w:gridCol w:w="1056"/>
        <w:gridCol w:w="1476"/>
        <w:gridCol w:w="2894"/>
      </w:tblGrid>
      <w:tr w:rsidR="00654C11" w:rsidTr="00CA132A">
        <w:trPr>
          <w:cantSplit/>
          <w:trHeight w:val="514"/>
        </w:trPr>
        <w:tc>
          <w:tcPr>
            <w:tcW w:w="0" w:type="auto"/>
            <w:vAlign w:val="center"/>
          </w:tcPr>
          <w:p w:rsidR="00A92870" w:rsidRDefault="003224E4" w:rsidP="0067412F">
            <w:pPr>
              <w:adjustRightInd w:val="0"/>
              <w:snapToGrid w:val="0"/>
              <w:spacing w:line="420" w:lineRule="exact"/>
              <w:ind w:rightChars="-24" w:right="-50"/>
              <w:jc w:val="center"/>
              <w:rPr>
                <w:rFonts w:ascii="宋体" w:hAnsi="宋体"/>
                <w:szCs w:val="21"/>
                <w:lang w:val="en-GB"/>
              </w:rPr>
            </w:pPr>
            <w:r>
              <w:rPr>
                <w:rFonts w:ascii="宋体" w:hAnsi="宋体" w:hint="eastAsia"/>
                <w:szCs w:val="21"/>
                <w:lang w:val="en-GB"/>
              </w:rPr>
              <w:t>序号</w:t>
            </w:r>
          </w:p>
        </w:tc>
        <w:tc>
          <w:tcPr>
            <w:tcW w:w="0" w:type="auto"/>
            <w:vAlign w:val="center"/>
          </w:tcPr>
          <w:p w:rsidR="00A92870" w:rsidRDefault="003224E4" w:rsidP="0067412F">
            <w:pPr>
              <w:adjustRightInd w:val="0"/>
              <w:snapToGrid w:val="0"/>
              <w:spacing w:line="420" w:lineRule="exact"/>
              <w:jc w:val="center"/>
              <w:rPr>
                <w:rFonts w:ascii="宋体" w:hAnsi="宋体"/>
                <w:szCs w:val="21"/>
                <w:lang w:val="en-GB"/>
              </w:rPr>
            </w:pPr>
            <w:r>
              <w:rPr>
                <w:rFonts w:ascii="宋体" w:hAnsi="宋体" w:hint="eastAsia"/>
                <w:szCs w:val="21"/>
                <w:lang w:val="en-GB"/>
              </w:rPr>
              <w:t>项   目</w:t>
            </w:r>
          </w:p>
        </w:tc>
        <w:tc>
          <w:tcPr>
            <w:tcW w:w="0" w:type="auto"/>
            <w:vAlign w:val="center"/>
          </w:tcPr>
          <w:p w:rsidR="00A92870" w:rsidRDefault="003224E4" w:rsidP="0067412F">
            <w:pPr>
              <w:adjustRightInd w:val="0"/>
              <w:snapToGrid w:val="0"/>
              <w:spacing w:line="420" w:lineRule="exact"/>
              <w:jc w:val="center"/>
              <w:rPr>
                <w:rFonts w:ascii="宋体" w:hAnsi="宋体"/>
                <w:szCs w:val="21"/>
                <w:lang w:val="en-GB"/>
              </w:rPr>
            </w:pPr>
            <w:r>
              <w:rPr>
                <w:rFonts w:ascii="宋体" w:hAnsi="宋体" w:hint="eastAsia"/>
                <w:szCs w:val="21"/>
                <w:lang w:val="en-GB"/>
              </w:rPr>
              <w:t>内容和要求</w:t>
            </w:r>
          </w:p>
        </w:tc>
        <w:tc>
          <w:tcPr>
            <w:tcW w:w="0" w:type="auto"/>
            <w:vAlign w:val="center"/>
          </w:tcPr>
          <w:p w:rsidR="00A92870" w:rsidRDefault="003224E4" w:rsidP="0067412F">
            <w:pPr>
              <w:adjustRightInd w:val="0"/>
              <w:snapToGrid w:val="0"/>
              <w:spacing w:line="420" w:lineRule="exact"/>
              <w:jc w:val="center"/>
              <w:rPr>
                <w:rFonts w:ascii="宋体" w:hAnsi="宋体"/>
                <w:szCs w:val="21"/>
                <w:lang w:val="en-GB"/>
              </w:rPr>
            </w:pPr>
            <w:r>
              <w:rPr>
                <w:rFonts w:ascii="宋体" w:hAnsi="宋体" w:hint="eastAsia"/>
                <w:szCs w:val="21"/>
                <w:lang w:val="en-GB"/>
              </w:rPr>
              <w:t>实验学时</w:t>
            </w:r>
          </w:p>
        </w:tc>
        <w:tc>
          <w:tcPr>
            <w:tcW w:w="0" w:type="auto"/>
            <w:vAlign w:val="center"/>
          </w:tcPr>
          <w:p w:rsidR="00A92870" w:rsidRDefault="003224E4" w:rsidP="0067412F">
            <w:pPr>
              <w:adjustRightInd w:val="0"/>
              <w:snapToGrid w:val="0"/>
              <w:spacing w:line="420" w:lineRule="exact"/>
              <w:jc w:val="center"/>
              <w:rPr>
                <w:rFonts w:ascii="宋体" w:hAnsi="宋体"/>
                <w:szCs w:val="21"/>
                <w:lang w:val="en-GB"/>
              </w:rPr>
            </w:pPr>
            <w:r>
              <w:rPr>
                <w:rFonts w:ascii="宋体" w:hAnsi="宋体" w:hint="eastAsia"/>
                <w:szCs w:val="21"/>
                <w:lang w:val="en-GB"/>
              </w:rPr>
              <w:t>主要仪器设备</w:t>
            </w:r>
          </w:p>
        </w:tc>
        <w:tc>
          <w:tcPr>
            <w:tcW w:w="0" w:type="auto"/>
            <w:vAlign w:val="center"/>
          </w:tcPr>
          <w:p w:rsidR="00A92870" w:rsidRDefault="003224E4" w:rsidP="0067412F">
            <w:pPr>
              <w:adjustRightInd w:val="0"/>
              <w:snapToGrid w:val="0"/>
              <w:spacing w:line="420" w:lineRule="exact"/>
              <w:jc w:val="center"/>
              <w:rPr>
                <w:rFonts w:ascii="宋体" w:hAnsi="宋体"/>
                <w:szCs w:val="21"/>
                <w:lang w:val="en-GB"/>
              </w:rPr>
            </w:pPr>
            <w:r>
              <w:rPr>
                <w:rFonts w:ascii="宋体" w:hAnsi="宋体" w:hint="eastAsia"/>
                <w:szCs w:val="21"/>
                <w:lang w:val="en-GB"/>
              </w:rPr>
              <w:t>毕业要求</w:t>
            </w:r>
          </w:p>
        </w:tc>
      </w:tr>
      <w:tr w:rsidR="00654C11" w:rsidTr="00CA132A">
        <w:trPr>
          <w:cantSplit/>
          <w:trHeight w:val="895"/>
        </w:trPr>
        <w:tc>
          <w:tcPr>
            <w:tcW w:w="0" w:type="auto"/>
            <w:vAlign w:val="center"/>
          </w:tcPr>
          <w:p w:rsidR="00225195" w:rsidRPr="000B0E0F" w:rsidRDefault="00225195" w:rsidP="00225195">
            <w:pPr>
              <w:adjustRightInd w:val="0"/>
              <w:snapToGrid w:val="0"/>
              <w:jc w:val="center"/>
              <w:rPr>
                <w:rFonts w:ascii="宋体" w:hAnsi="宋体"/>
                <w:szCs w:val="21"/>
                <w:lang w:val="en-GB"/>
              </w:rPr>
            </w:pPr>
            <w:r w:rsidRPr="000B0E0F">
              <w:rPr>
                <w:rFonts w:ascii="宋体" w:hAnsi="宋体" w:hint="eastAsia"/>
                <w:szCs w:val="21"/>
                <w:lang w:val="en-GB"/>
              </w:rPr>
              <w:t>1</w:t>
            </w:r>
          </w:p>
        </w:tc>
        <w:tc>
          <w:tcPr>
            <w:tcW w:w="0" w:type="auto"/>
            <w:vAlign w:val="center"/>
          </w:tcPr>
          <w:p w:rsidR="00225195" w:rsidRPr="000B0E0F" w:rsidRDefault="00395FE3" w:rsidP="00395FE3">
            <w:pPr>
              <w:adjustRightInd w:val="0"/>
              <w:snapToGrid w:val="0"/>
              <w:jc w:val="center"/>
              <w:rPr>
                <w:rFonts w:ascii="宋体" w:hAnsi="宋体"/>
                <w:szCs w:val="21"/>
              </w:rPr>
            </w:pPr>
            <w:r w:rsidRPr="000B0E0F">
              <w:rPr>
                <w:rFonts w:ascii="宋体" w:hAnsi="宋体" w:hint="eastAsia"/>
                <w:szCs w:val="21"/>
              </w:rPr>
              <w:t>3ds Max</w:t>
            </w:r>
            <w:r>
              <w:rPr>
                <w:rFonts w:ascii="宋体" w:hAnsi="宋体" w:hint="eastAsia"/>
                <w:szCs w:val="21"/>
              </w:rPr>
              <w:t xml:space="preserve"> 建模</w:t>
            </w:r>
          </w:p>
        </w:tc>
        <w:tc>
          <w:tcPr>
            <w:tcW w:w="0" w:type="auto"/>
            <w:vAlign w:val="center"/>
          </w:tcPr>
          <w:p w:rsidR="00225195" w:rsidRPr="000B0E0F" w:rsidRDefault="00225195" w:rsidP="00225195">
            <w:pPr>
              <w:adjustRightInd w:val="0"/>
              <w:snapToGrid w:val="0"/>
              <w:rPr>
                <w:rFonts w:ascii="宋体" w:hAnsi="宋体"/>
                <w:szCs w:val="21"/>
              </w:rPr>
            </w:pPr>
            <w:r w:rsidRPr="000B0E0F">
              <w:rPr>
                <w:rFonts w:ascii="宋体" w:hAnsi="宋体" w:hint="eastAsia"/>
                <w:szCs w:val="21"/>
              </w:rPr>
              <w:t>1.基本操作</w:t>
            </w:r>
          </w:p>
          <w:p w:rsidR="00225195" w:rsidRPr="000B0E0F" w:rsidRDefault="00225195" w:rsidP="00225195">
            <w:pPr>
              <w:adjustRightInd w:val="0"/>
              <w:snapToGrid w:val="0"/>
              <w:rPr>
                <w:rFonts w:ascii="宋体" w:hAnsi="宋体"/>
                <w:szCs w:val="21"/>
              </w:rPr>
            </w:pPr>
            <w:r w:rsidRPr="000B0E0F">
              <w:rPr>
                <w:rFonts w:ascii="宋体" w:hAnsi="宋体" w:hint="eastAsia"/>
                <w:szCs w:val="21"/>
              </w:rPr>
              <w:t>2.基础建模</w:t>
            </w:r>
          </w:p>
        </w:tc>
        <w:tc>
          <w:tcPr>
            <w:tcW w:w="0" w:type="auto"/>
            <w:vAlign w:val="center"/>
          </w:tcPr>
          <w:p w:rsidR="00225195" w:rsidRPr="000B0E0F" w:rsidRDefault="00225195" w:rsidP="00225195">
            <w:pPr>
              <w:adjustRightInd w:val="0"/>
              <w:snapToGrid w:val="0"/>
              <w:jc w:val="center"/>
              <w:rPr>
                <w:rFonts w:ascii="宋体" w:hAnsi="宋体"/>
                <w:szCs w:val="21"/>
                <w:lang w:val="en-GB"/>
              </w:rPr>
            </w:pPr>
            <w:r w:rsidRPr="000B0E0F">
              <w:rPr>
                <w:rFonts w:ascii="宋体" w:hAnsi="宋体" w:hint="eastAsia"/>
                <w:szCs w:val="21"/>
                <w:lang w:val="en-GB"/>
              </w:rPr>
              <w:t>2</w:t>
            </w:r>
          </w:p>
        </w:tc>
        <w:tc>
          <w:tcPr>
            <w:tcW w:w="0" w:type="auto"/>
            <w:vAlign w:val="center"/>
          </w:tcPr>
          <w:p w:rsidR="00225195" w:rsidRPr="000B0E0F" w:rsidRDefault="00225195" w:rsidP="00225195">
            <w:pPr>
              <w:adjustRightInd w:val="0"/>
              <w:snapToGrid w:val="0"/>
              <w:jc w:val="center"/>
              <w:rPr>
                <w:rFonts w:ascii="宋体" w:hAnsi="宋体"/>
                <w:szCs w:val="21"/>
                <w:lang w:val="en-GB"/>
              </w:rPr>
            </w:pPr>
            <w:r w:rsidRPr="000B0E0F">
              <w:rPr>
                <w:rFonts w:ascii="宋体" w:hAnsi="宋体" w:hint="eastAsia"/>
                <w:szCs w:val="21"/>
                <w:lang w:val="en-GB"/>
              </w:rPr>
              <w:t>计算机</w:t>
            </w:r>
          </w:p>
        </w:tc>
        <w:tc>
          <w:tcPr>
            <w:tcW w:w="0" w:type="auto"/>
            <w:vAlign w:val="center"/>
          </w:tcPr>
          <w:p w:rsidR="00225195" w:rsidRPr="000B0E0F" w:rsidRDefault="00225195" w:rsidP="00225195">
            <w:pPr>
              <w:adjustRightInd w:val="0"/>
              <w:snapToGrid w:val="0"/>
              <w:jc w:val="center"/>
              <w:rPr>
                <w:rFonts w:ascii="宋体" w:hAnsi="宋体"/>
                <w:szCs w:val="21"/>
                <w:lang w:val="en-GB"/>
              </w:rPr>
            </w:pPr>
            <w:r w:rsidRPr="000B0E0F">
              <w:rPr>
                <w:rFonts w:ascii="宋体" w:hAnsi="宋体" w:cs="Tahoma" w:hint="eastAsia"/>
                <w:szCs w:val="21"/>
              </w:rPr>
              <w:t>（毕业要求</w:t>
            </w:r>
            <w:r w:rsidR="00D33D72">
              <w:rPr>
                <w:rFonts w:ascii="宋体" w:hAnsi="宋体" w:cs="Tahoma"/>
                <w:szCs w:val="21"/>
              </w:rPr>
              <w:t>3</w:t>
            </w:r>
            <w:r w:rsidR="00D33D72" w:rsidRPr="000B0E0F">
              <w:rPr>
                <w:rFonts w:ascii="宋体" w:hAnsi="宋体" w:cs="Tahoma" w:hint="eastAsia"/>
                <w:szCs w:val="21"/>
              </w:rPr>
              <w:t>-2</w:t>
            </w:r>
            <w:r w:rsidR="00D33D72">
              <w:rPr>
                <w:rFonts w:ascii="宋体" w:hAnsi="宋体" w:cs="Tahoma" w:hint="eastAsia"/>
                <w:szCs w:val="21"/>
              </w:rPr>
              <w:t>，3-</w:t>
            </w:r>
            <w:r w:rsidR="00D33D72">
              <w:rPr>
                <w:rFonts w:ascii="宋体" w:hAnsi="宋体" w:cs="Tahoma"/>
                <w:szCs w:val="21"/>
              </w:rPr>
              <w:t>3</w:t>
            </w:r>
            <w:r w:rsidR="00D33D72">
              <w:rPr>
                <w:rFonts w:ascii="宋体" w:hAnsi="宋体" w:cs="Tahoma" w:hint="eastAsia"/>
                <w:szCs w:val="21"/>
              </w:rPr>
              <w:t>，</w:t>
            </w:r>
            <w:r w:rsidR="00D33D72">
              <w:rPr>
                <w:rFonts w:ascii="宋体" w:hAnsi="宋体"/>
                <w:szCs w:val="21"/>
              </w:rPr>
              <w:t>9-2</w:t>
            </w:r>
            <w:r w:rsidRPr="000B0E0F">
              <w:rPr>
                <w:rFonts w:ascii="宋体" w:hAnsi="宋体" w:cs="Tahoma" w:hint="eastAsia"/>
                <w:szCs w:val="21"/>
              </w:rPr>
              <w:t>）</w:t>
            </w:r>
          </w:p>
        </w:tc>
      </w:tr>
      <w:tr w:rsidR="00654C11" w:rsidTr="00CA132A">
        <w:trPr>
          <w:cantSplit/>
          <w:trHeight w:val="757"/>
        </w:trPr>
        <w:tc>
          <w:tcPr>
            <w:tcW w:w="0" w:type="auto"/>
            <w:vAlign w:val="center"/>
          </w:tcPr>
          <w:p w:rsidR="00A11F7C" w:rsidRPr="000B0E0F" w:rsidRDefault="00A11F7C" w:rsidP="00A11F7C">
            <w:pPr>
              <w:adjustRightInd w:val="0"/>
              <w:snapToGrid w:val="0"/>
              <w:jc w:val="center"/>
              <w:rPr>
                <w:rFonts w:ascii="宋体" w:hAnsi="宋体"/>
                <w:szCs w:val="21"/>
                <w:lang w:val="en-GB"/>
              </w:rPr>
            </w:pPr>
            <w:r w:rsidRPr="000B0E0F">
              <w:rPr>
                <w:rFonts w:ascii="宋体" w:hAnsi="宋体" w:hint="eastAsia"/>
                <w:szCs w:val="21"/>
                <w:lang w:val="en-GB"/>
              </w:rPr>
              <w:t>2</w:t>
            </w:r>
          </w:p>
        </w:tc>
        <w:tc>
          <w:tcPr>
            <w:tcW w:w="0" w:type="auto"/>
            <w:vAlign w:val="center"/>
          </w:tcPr>
          <w:p w:rsidR="00A11F7C" w:rsidRPr="000B0E0F" w:rsidRDefault="00A11F7C" w:rsidP="00A11F7C">
            <w:pPr>
              <w:adjustRightInd w:val="0"/>
              <w:snapToGrid w:val="0"/>
              <w:jc w:val="center"/>
              <w:rPr>
                <w:rFonts w:ascii="宋体" w:hAnsi="宋体"/>
                <w:szCs w:val="21"/>
              </w:rPr>
            </w:pPr>
            <w:r w:rsidRPr="000B0E0F">
              <w:rPr>
                <w:rFonts w:ascii="宋体" w:hAnsi="宋体" w:hint="eastAsia"/>
                <w:szCs w:val="21"/>
              </w:rPr>
              <w:t>Unity 3D</w:t>
            </w:r>
            <w:r w:rsidR="00395FE3">
              <w:rPr>
                <w:rFonts w:ascii="宋体" w:hAnsi="宋体" w:hint="eastAsia"/>
                <w:szCs w:val="21"/>
              </w:rPr>
              <w:t>初步</w:t>
            </w:r>
          </w:p>
        </w:tc>
        <w:tc>
          <w:tcPr>
            <w:tcW w:w="0" w:type="auto"/>
            <w:vAlign w:val="center"/>
          </w:tcPr>
          <w:p w:rsidR="00A11F7C" w:rsidRPr="000B0E0F" w:rsidRDefault="00A11F7C" w:rsidP="00A11F7C">
            <w:pPr>
              <w:numPr>
                <w:ilvl w:val="0"/>
                <w:numId w:val="11"/>
              </w:numPr>
              <w:adjustRightInd w:val="0"/>
              <w:snapToGrid w:val="0"/>
              <w:spacing w:line="240" w:lineRule="auto"/>
              <w:rPr>
                <w:rFonts w:ascii="宋体" w:hAnsi="宋体"/>
                <w:szCs w:val="21"/>
              </w:rPr>
            </w:pPr>
            <w:r>
              <w:rPr>
                <w:rFonts w:ascii="宋体" w:hAnsi="宋体" w:hint="eastAsia"/>
                <w:szCs w:val="21"/>
              </w:rPr>
              <w:t>基本操作</w:t>
            </w:r>
          </w:p>
          <w:p w:rsidR="00A11F7C" w:rsidRPr="000B0E0F" w:rsidRDefault="00A11F7C" w:rsidP="00A11F7C">
            <w:pPr>
              <w:numPr>
                <w:ilvl w:val="0"/>
                <w:numId w:val="11"/>
              </w:numPr>
              <w:adjustRightInd w:val="0"/>
              <w:snapToGrid w:val="0"/>
              <w:spacing w:line="240" w:lineRule="auto"/>
              <w:rPr>
                <w:rFonts w:ascii="宋体" w:hAnsi="宋体"/>
                <w:szCs w:val="21"/>
              </w:rPr>
            </w:pPr>
            <w:r w:rsidRPr="000B0E0F">
              <w:rPr>
                <w:rFonts w:ascii="宋体" w:hAnsi="宋体" w:hint="eastAsia"/>
                <w:szCs w:val="21"/>
              </w:rPr>
              <w:t>创建对象</w:t>
            </w:r>
          </w:p>
        </w:tc>
        <w:tc>
          <w:tcPr>
            <w:tcW w:w="0" w:type="auto"/>
            <w:vAlign w:val="center"/>
          </w:tcPr>
          <w:p w:rsidR="00A11F7C" w:rsidRPr="000B0E0F" w:rsidRDefault="00A11F7C" w:rsidP="00A11F7C">
            <w:pPr>
              <w:adjustRightInd w:val="0"/>
              <w:snapToGrid w:val="0"/>
              <w:jc w:val="center"/>
              <w:rPr>
                <w:rFonts w:ascii="宋体" w:hAnsi="宋体"/>
                <w:szCs w:val="21"/>
                <w:lang w:val="en-GB"/>
              </w:rPr>
            </w:pPr>
            <w:r w:rsidRPr="000B0E0F">
              <w:rPr>
                <w:rFonts w:ascii="宋体" w:hAnsi="宋体" w:hint="eastAsia"/>
                <w:szCs w:val="21"/>
                <w:lang w:val="en-GB"/>
              </w:rPr>
              <w:t>2</w:t>
            </w:r>
          </w:p>
        </w:tc>
        <w:tc>
          <w:tcPr>
            <w:tcW w:w="0" w:type="auto"/>
            <w:vAlign w:val="center"/>
          </w:tcPr>
          <w:p w:rsidR="00A11F7C" w:rsidRPr="000B0E0F" w:rsidRDefault="00A11F7C" w:rsidP="00A11F7C">
            <w:pPr>
              <w:adjustRightInd w:val="0"/>
              <w:snapToGrid w:val="0"/>
              <w:jc w:val="center"/>
              <w:rPr>
                <w:rFonts w:ascii="宋体" w:hAnsi="宋体"/>
                <w:szCs w:val="21"/>
                <w:lang w:val="en-GB"/>
              </w:rPr>
            </w:pPr>
            <w:r w:rsidRPr="000B0E0F">
              <w:rPr>
                <w:rFonts w:ascii="宋体" w:hAnsi="宋体" w:hint="eastAsia"/>
                <w:szCs w:val="21"/>
                <w:lang w:val="en-GB"/>
              </w:rPr>
              <w:t>计算机</w:t>
            </w:r>
          </w:p>
        </w:tc>
        <w:tc>
          <w:tcPr>
            <w:tcW w:w="0" w:type="auto"/>
            <w:vAlign w:val="center"/>
          </w:tcPr>
          <w:p w:rsidR="00A11F7C" w:rsidRPr="000B0E0F" w:rsidRDefault="00A11F7C" w:rsidP="00A11F7C">
            <w:pPr>
              <w:adjustRightInd w:val="0"/>
              <w:snapToGrid w:val="0"/>
              <w:jc w:val="center"/>
              <w:rPr>
                <w:rFonts w:ascii="宋体" w:hAnsi="宋体"/>
                <w:szCs w:val="21"/>
                <w:lang w:val="en-GB"/>
              </w:rPr>
            </w:pPr>
            <w:r w:rsidRPr="000B0E0F">
              <w:rPr>
                <w:rFonts w:ascii="宋体" w:hAnsi="宋体" w:cs="Tahoma" w:hint="eastAsia"/>
                <w:szCs w:val="21"/>
              </w:rPr>
              <w:t>（毕业要求</w:t>
            </w:r>
            <w:r>
              <w:rPr>
                <w:rFonts w:ascii="宋体" w:hAnsi="宋体" w:cs="Tahoma"/>
                <w:szCs w:val="21"/>
              </w:rPr>
              <w:t>3</w:t>
            </w:r>
            <w:r w:rsidRPr="000B0E0F">
              <w:rPr>
                <w:rFonts w:ascii="宋体" w:hAnsi="宋体" w:cs="Tahoma" w:hint="eastAsia"/>
                <w:szCs w:val="21"/>
              </w:rPr>
              <w:t>-2</w:t>
            </w:r>
            <w:r>
              <w:rPr>
                <w:rFonts w:ascii="宋体" w:hAnsi="宋体" w:cs="Tahoma" w:hint="eastAsia"/>
                <w:szCs w:val="21"/>
              </w:rPr>
              <w:t>，3-</w:t>
            </w:r>
            <w:r>
              <w:rPr>
                <w:rFonts w:ascii="宋体" w:hAnsi="宋体" w:cs="Tahoma"/>
                <w:szCs w:val="21"/>
              </w:rPr>
              <w:t>3</w:t>
            </w:r>
            <w:r>
              <w:rPr>
                <w:rFonts w:ascii="宋体" w:hAnsi="宋体" w:cs="Tahoma" w:hint="eastAsia"/>
                <w:szCs w:val="21"/>
              </w:rPr>
              <w:t>，</w:t>
            </w:r>
            <w:r>
              <w:rPr>
                <w:rFonts w:ascii="宋体" w:hAnsi="宋体"/>
                <w:szCs w:val="21"/>
              </w:rPr>
              <w:t>9-2</w:t>
            </w:r>
            <w:r w:rsidRPr="000B0E0F">
              <w:rPr>
                <w:rFonts w:ascii="宋体" w:hAnsi="宋体" w:cs="Tahoma" w:hint="eastAsia"/>
                <w:szCs w:val="21"/>
              </w:rPr>
              <w:t>）</w:t>
            </w:r>
          </w:p>
        </w:tc>
      </w:tr>
      <w:tr w:rsidR="00654C11" w:rsidTr="00CA132A">
        <w:trPr>
          <w:cantSplit/>
          <w:trHeight w:val="648"/>
        </w:trPr>
        <w:tc>
          <w:tcPr>
            <w:tcW w:w="0" w:type="auto"/>
            <w:vAlign w:val="center"/>
          </w:tcPr>
          <w:p w:rsidR="00A11F7C" w:rsidRPr="000B0E0F" w:rsidRDefault="00A11F7C" w:rsidP="00A11F7C">
            <w:pPr>
              <w:adjustRightInd w:val="0"/>
              <w:snapToGrid w:val="0"/>
              <w:jc w:val="center"/>
              <w:rPr>
                <w:rFonts w:ascii="宋体" w:hAnsi="宋体"/>
                <w:szCs w:val="21"/>
                <w:lang w:val="en-GB"/>
              </w:rPr>
            </w:pPr>
            <w:r w:rsidRPr="000B0E0F">
              <w:rPr>
                <w:rFonts w:ascii="宋体" w:hAnsi="宋体" w:hint="eastAsia"/>
                <w:szCs w:val="21"/>
                <w:lang w:val="en-GB"/>
              </w:rPr>
              <w:t>3</w:t>
            </w:r>
          </w:p>
        </w:tc>
        <w:tc>
          <w:tcPr>
            <w:tcW w:w="0" w:type="auto"/>
            <w:vAlign w:val="center"/>
          </w:tcPr>
          <w:p w:rsidR="00A11F7C" w:rsidRPr="000B0E0F" w:rsidRDefault="00A11F7C" w:rsidP="00A11F7C">
            <w:pPr>
              <w:adjustRightInd w:val="0"/>
              <w:snapToGrid w:val="0"/>
              <w:jc w:val="center"/>
              <w:rPr>
                <w:rFonts w:ascii="宋体" w:hAnsi="宋体"/>
                <w:szCs w:val="21"/>
              </w:rPr>
            </w:pPr>
            <w:r w:rsidRPr="000B0E0F">
              <w:rPr>
                <w:rFonts w:ascii="宋体" w:hAnsi="宋体" w:hint="eastAsia"/>
                <w:szCs w:val="21"/>
              </w:rPr>
              <w:t>Unity 3D</w:t>
            </w:r>
            <w:r w:rsidR="00395FE3">
              <w:rPr>
                <w:rFonts w:ascii="宋体" w:hAnsi="宋体" w:hint="eastAsia"/>
                <w:szCs w:val="21"/>
              </w:rPr>
              <w:t>进阶</w:t>
            </w:r>
          </w:p>
        </w:tc>
        <w:tc>
          <w:tcPr>
            <w:tcW w:w="0" w:type="auto"/>
            <w:vAlign w:val="center"/>
          </w:tcPr>
          <w:p w:rsidR="00A11F7C" w:rsidRPr="000B0E0F" w:rsidRDefault="00395FE3" w:rsidP="00395FE3">
            <w:pPr>
              <w:adjustRightInd w:val="0"/>
              <w:snapToGrid w:val="0"/>
              <w:spacing w:line="240" w:lineRule="auto"/>
              <w:rPr>
                <w:rFonts w:ascii="宋体" w:hAnsi="宋体"/>
                <w:szCs w:val="21"/>
              </w:rPr>
            </w:pPr>
            <w:r>
              <w:rPr>
                <w:rFonts w:ascii="宋体" w:hAnsi="宋体" w:hint="eastAsia"/>
                <w:szCs w:val="21"/>
              </w:rPr>
              <w:t>GUI设计</w:t>
            </w:r>
          </w:p>
        </w:tc>
        <w:tc>
          <w:tcPr>
            <w:tcW w:w="0" w:type="auto"/>
            <w:vAlign w:val="center"/>
          </w:tcPr>
          <w:p w:rsidR="00A11F7C" w:rsidRPr="000B0E0F" w:rsidRDefault="00A11F7C" w:rsidP="00A11F7C">
            <w:pPr>
              <w:adjustRightInd w:val="0"/>
              <w:snapToGrid w:val="0"/>
              <w:jc w:val="center"/>
              <w:rPr>
                <w:rFonts w:ascii="宋体" w:hAnsi="宋体"/>
                <w:szCs w:val="21"/>
                <w:lang w:val="en-GB"/>
              </w:rPr>
            </w:pPr>
            <w:r w:rsidRPr="000B0E0F">
              <w:rPr>
                <w:rFonts w:ascii="宋体" w:hAnsi="宋体" w:hint="eastAsia"/>
                <w:szCs w:val="21"/>
                <w:lang w:val="en-GB"/>
              </w:rPr>
              <w:t>2</w:t>
            </w:r>
          </w:p>
        </w:tc>
        <w:tc>
          <w:tcPr>
            <w:tcW w:w="0" w:type="auto"/>
            <w:vAlign w:val="center"/>
          </w:tcPr>
          <w:p w:rsidR="00A11F7C" w:rsidRPr="000B0E0F" w:rsidRDefault="00A11F7C" w:rsidP="00A11F7C">
            <w:pPr>
              <w:adjustRightInd w:val="0"/>
              <w:snapToGrid w:val="0"/>
              <w:jc w:val="center"/>
              <w:rPr>
                <w:rFonts w:ascii="宋体" w:hAnsi="宋体"/>
                <w:szCs w:val="21"/>
                <w:lang w:val="en-GB"/>
              </w:rPr>
            </w:pPr>
            <w:r w:rsidRPr="000B0E0F">
              <w:rPr>
                <w:rFonts w:ascii="宋体" w:hAnsi="宋体" w:hint="eastAsia"/>
                <w:szCs w:val="21"/>
                <w:lang w:val="en-GB"/>
              </w:rPr>
              <w:t>计算机</w:t>
            </w:r>
          </w:p>
        </w:tc>
        <w:tc>
          <w:tcPr>
            <w:tcW w:w="0" w:type="auto"/>
            <w:vAlign w:val="center"/>
          </w:tcPr>
          <w:p w:rsidR="00A11F7C" w:rsidRPr="000B0E0F" w:rsidRDefault="00A11F7C" w:rsidP="00A11F7C">
            <w:pPr>
              <w:adjustRightInd w:val="0"/>
              <w:snapToGrid w:val="0"/>
              <w:jc w:val="center"/>
              <w:rPr>
                <w:rFonts w:ascii="宋体" w:hAnsi="宋体"/>
                <w:szCs w:val="21"/>
                <w:lang w:val="en-GB"/>
              </w:rPr>
            </w:pPr>
            <w:r w:rsidRPr="000B0E0F">
              <w:rPr>
                <w:rFonts w:ascii="宋体" w:hAnsi="宋体" w:cs="Tahoma" w:hint="eastAsia"/>
                <w:szCs w:val="21"/>
              </w:rPr>
              <w:t>（毕业要求</w:t>
            </w:r>
            <w:r>
              <w:rPr>
                <w:rFonts w:ascii="宋体" w:hAnsi="宋体" w:cs="Tahoma"/>
                <w:szCs w:val="21"/>
              </w:rPr>
              <w:t>3</w:t>
            </w:r>
            <w:r w:rsidRPr="000B0E0F">
              <w:rPr>
                <w:rFonts w:ascii="宋体" w:hAnsi="宋体" w:cs="Tahoma" w:hint="eastAsia"/>
                <w:szCs w:val="21"/>
              </w:rPr>
              <w:t>-2</w:t>
            </w:r>
            <w:r>
              <w:rPr>
                <w:rFonts w:ascii="宋体" w:hAnsi="宋体" w:cs="Tahoma" w:hint="eastAsia"/>
                <w:szCs w:val="21"/>
              </w:rPr>
              <w:t>，3-</w:t>
            </w:r>
            <w:r>
              <w:rPr>
                <w:rFonts w:ascii="宋体" w:hAnsi="宋体" w:cs="Tahoma"/>
                <w:szCs w:val="21"/>
              </w:rPr>
              <w:t>3</w:t>
            </w:r>
            <w:r>
              <w:rPr>
                <w:rFonts w:ascii="宋体" w:hAnsi="宋体" w:cs="Tahoma" w:hint="eastAsia"/>
                <w:szCs w:val="21"/>
              </w:rPr>
              <w:t>，</w:t>
            </w:r>
            <w:r>
              <w:rPr>
                <w:rFonts w:ascii="宋体" w:hAnsi="宋体"/>
                <w:szCs w:val="21"/>
              </w:rPr>
              <w:t>9-2</w:t>
            </w:r>
            <w:r w:rsidRPr="000B0E0F">
              <w:rPr>
                <w:rFonts w:ascii="宋体" w:hAnsi="宋体" w:cs="Tahoma" w:hint="eastAsia"/>
                <w:szCs w:val="21"/>
              </w:rPr>
              <w:t>）</w:t>
            </w:r>
          </w:p>
        </w:tc>
      </w:tr>
      <w:tr w:rsidR="00654C11" w:rsidTr="00CA132A">
        <w:trPr>
          <w:cantSplit/>
          <w:trHeight w:val="764"/>
        </w:trPr>
        <w:tc>
          <w:tcPr>
            <w:tcW w:w="0" w:type="auto"/>
            <w:vAlign w:val="center"/>
          </w:tcPr>
          <w:p w:rsidR="00A11F7C" w:rsidRPr="000B0E0F" w:rsidRDefault="00A11F7C" w:rsidP="00A11F7C">
            <w:pPr>
              <w:adjustRightInd w:val="0"/>
              <w:snapToGrid w:val="0"/>
              <w:jc w:val="center"/>
              <w:rPr>
                <w:rFonts w:ascii="宋体" w:hAnsi="宋体"/>
                <w:szCs w:val="21"/>
                <w:lang w:val="en-GB"/>
              </w:rPr>
            </w:pPr>
            <w:r w:rsidRPr="000B0E0F">
              <w:rPr>
                <w:rFonts w:ascii="宋体" w:hAnsi="宋体" w:hint="eastAsia"/>
                <w:szCs w:val="21"/>
                <w:lang w:val="en-GB"/>
              </w:rPr>
              <w:t>4</w:t>
            </w:r>
          </w:p>
        </w:tc>
        <w:tc>
          <w:tcPr>
            <w:tcW w:w="0" w:type="auto"/>
            <w:vAlign w:val="center"/>
          </w:tcPr>
          <w:p w:rsidR="00A11F7C" w:rsidRPr="000B0E0F" w:rsidRDefault="00A11F7C" w:rsidP="00395FE3">
            <w:pPr>
              <w:adjustRightInd w:val="0"/>
              <w:snapToGrid w:val="0"/>
              <w:jc w:val="center"/>
              <w:rPr>
                <w:rFonts w:ascii="宋体" w:hAnsi="宋体"/>
                <w:szCs w:val="21"/>
              </w:rPr>
            </w:pPr>
            <w:r w:rsidRPr="000B0E0F">
              <w:rPr>
                <w:rFonts w:ascii="宋体" w:hAnsi="宋体" w:hint="eastAsia"/>
                <w:szCs w:val="21"/>
              </w:rPr>
              <w:t>Unity 3D</w:t>
            </w:r>
            <w:r w:rsidR="00395FE3">
              <w:rPr>
                <w:rFonts w:ascii="宋体" w:hAnsi="宋体" w:hint="eastAsia"/>
                <w:szCs w:val="21"/>
              </w:rPr>
              <w:t>高阶</w:t>
            </w:r>
          </w:p>
        </w:tc>
        <w:tc>
          <w:tcPr>
            <w:tcW w:w="0" w:type="auto"/>
            <w:vAlign w:val="center"/>
          </w:tcPr>
          <w:p w:rsidR="00A11F7C" w:rsidRPr="000B0E0F" w:rsidRDefault="00395FE3" w:rsidP="00395FE3">
            <w:pPr>
              <w:adjustRightInd w:val="0"/>
              <w:snapToGrid w:val="0"/>
              <w:spacing w:line="240" w:lineRule="auto"/>
              <w:rPr>
                <w:rFonts w:ascii="宋体" w:hAnsi="宋体"/>
                <w:szCs w:val="21"/>
              </w:rPr>
            </w:pPr>
            <w:r>
              <w:rPr>
                <w:rFonts w:ascii="宋体" w:hAnsi="宋体" w:hint="eastAsia"/>
                <w:szCs w:val="21"/>
              </w:rPr>
              <w:t>程序设计</w:t>
            </w:r>
          </w:p>
        </w:tc>
        <w:tc>
          <w:tcPr>
            <w:tcW w:w="0" w:type="auto"/>
            <w:vAlign w:val="center"/>
          </w:tcPr>
          <w:p w:rsidR="00A11F7C" w:rsidRPr="000B0E0F" w:rsidRDefault="00A11F7C" w:rsidP="00A11F7C">
            <w:pPr>
              <w:adjustRightInd w:val="0"/>
              <w:snapToGrid w:val="0"/>
              <w:jc w:val="center"/>
              <w:rPr>
                <w:rFonts w:ascii="宋体" w:hAnsi="宋体"/>
                <w:szCs w:val="21"/>
                <w:lang w:val="en-GB"/>
              </w:rPr>
            </w:pPr>
            <w:r w:rsidRPr="000B0E0F">
              <w:rPr>
                <w:rFonts w:ascii="宋体" w:hAnsi="宋体" w:hint="eastAsia"/>
                <w:szCs w:val="21"/>
                <w:lang w:val="en-GB"/>
              </w:rPr>
              <w:t>2</w:t>
            </w:r>
          </w:p>
        </w:tc>
        <w:tc>
          <w:tcPr>
            <w:tcW w:w="0" w:type="auto"/>
            <w:vAlign w:val="center"/>
          </w:tcPr>
          <w:p w:rsidR="00A11F7C" w:rsidRPr="000B0E0F" w:rsidRDefault="00A11F7C" w:rsidP="00A11F7C">
            <w:pPr>
              <w:adjustRightInd w:val="0"/>
              <w:snapToGrid w:val="0"/>
              <w:jc w:val="center"/>
              <w:rPr>
                <w:rFonts w:ascii="宋体" w:hAnsi="宋体"/>
                <w:szCs w:val="21"/>
                <w:lang w:val="en-GB"/>
              </w:rPr>
            </w:pPr>
            <w:r w:rsidRPr="000B0E0F">
              <w:rPr>
                <w:rFonts w:ascii="宋体" w:hAnsi="宋体" w:hint="eastAsia"/>
                <w:szCs w:val="21"/>
                <w:lang w:val="en-GB"/>
              </w:rPr>
              <w:t>计算机</w:t>
            </w:r>
          </w:p>
        </w:tc>
        <w:tc>
          <w:tcPr>
            <w:tcW w:w="0" w:type="auto"/>
            <w:vAlign w:val="center"/>
          </w:tcPr>
          <w:p w:rsidR="00A11F7C" w:rsidRPr="000B0E0F" w:rsidRDefault="00A11F7C" w:rsidP="00A11F7C">
            <w:pPr>
              <w:adjustRightInd w:val="0"/>
              <w:snapToGrid w:val="0"/>
              <w:jc w:val="center"/>
              <w:rPr>
                <w:rFonts w:ascii="宋体" w:hAnsi="宋体"/>
                <w:szCs w:val="21"/>
                <w:lang w:val="en-GB"/>
              </w:rPr>
            </w:pPr>
            <w:r w:rsidRPr="000B0E0F">
              <w:rPr>
                <w:rFonts w:ascii="宋体" w:hAnsi="宋体" w:cs="Tahoma" w:hint="eastAsia"/>
                <w:szCs w:val="21"/>
              </w:rPr>
              <w:t>（毕业要求</w:t>
            </w:r>
            <w:r>
              <w:rPr>
                <w:rFonts w:ascii="宋体" w:hAnsi="宋体" w:cs="Tahoma"/>
                <w:szCs w:val="21"/>
              </w:rPr>
              <w:t>3</w:t>
            </w:r>
            <w:r w:rsidRPr="000B0E0F">
              <w:rPr>
                <w:rFonts w:ascii="宋体" w:hAnsi="宋体" w:cs="Tahoma" w:hint="eastAsia"/>
                <w:szCs w:val="21"/>
              </w:rPr>
              <w:t>-2</w:t>
            </w:r>
            <w:r>
              <w:rPr>
                <w:rFonts w:ascii="宋体" w:hAnsi="宋体" w:cs="Tahoma" w:hint="eastAsia"/>
                <w:szCs w:val="21"/>
              </w:rPr>
              <w:t>，3-</w:t>
            </w:r>
            <w:r>
              <w:rPr>
                <w:rFonts w:ascii="宋体" w:hAnsi="宋体" w:cs="Tahoma"/>
                <w:szCs w:val="21"/>
              </w:rPr>
              <w:t>3</w:t>
            </w:r>
            <w:r>
              <w:rPr>
                <w:rFonts w:ascii="宋体" w:hAnsi="宋体" w:cs="Tahoma" w:hint="eastAsia"/>
                <w:szCs w:val="21"/>
              </w:rPr>
              <w:t>，</w:t>
            </w:r>
            <w:r>
              <w:rPr>
                <w:rFonts w:ascii="宋体" w:hAnsi="宋体"/>
                <w:szCs w:val="21"/>
              </w:rPr>
              <w:t>9-2</w:t>
            </w:r>
            <w:r w:rsidRPr="000B0E0F">
              <w:rPr>
                <w:rFonts w:ascii="宋体" w:hAnsi="宋体" w:cs="Tahoma" w:hint="eastAsia"/>
                <w:szCs w:val="21"/>
              </w:rPr>
              <w:t>）</w:t>
            </w:r>
          </w:p>
        </w:tc>
      </w:tr>
      <w:tr w:rsidR="00654C11" w:rsidTr="00CA132A">
        <w:trPr>
          <w:cantSplit/>
          <w:trHeight w:val="785"/>
        </w:trPr>
        <w:tc>
          <w:tcPr>
            <w:tcW w:w="0" w:type="auto"/>
            <w:vAlign w:val="center"/>
          </w:tcPr>
          <w:p w:rsidR="00225195" w:rsidRPr="000B0E0F" w:rsidRDefault="00225195" w:rsidP="00225195">
            <w:pPr>
              <w:adjustRightInd w:val="0"/>
              <w:snapToGrid w:val="0"/>
              <w:jc w:val="center"/>
              <w:rPr>
                <w:rFonts w:ascii="宋体" w:hAnsi="宋体"/>
                <w:szCs w:val="21"/>
                <w:lang w:val="en-GB"/>
              </w:rPr>
            </w:pPr>
            <w:r w:rsidRPr="000B0E0F">
              <w:rPr>
                <w:rFonts w:ascii="宋体" w:hAnsi="宋体" w:hint="eastAsia"/>
                <w:szCs w:val="21"/>
                <w:lang w:val="en-GB"/>
              </w:rPr>
              <w:t>5</w:t>
            </w:r>
          </w:p>
        </w:tc>
        <w:tc>
          <w:tcPr>
            <w:tcW w:w="0" w:type="auto"/>
            <w:vAlign w:val="center"/>
          </w:tcPr>
          <w:p w:rsidR="00654C11" w:rsidRDefault="00395FE3" w:rsidP="00A11F7C">
            <w:pPr>
              <w:adjustRightInd w:val="0"/>
              <w:snapToGrid w:val="0"/>
              <w:jc w:val="center"/>
              <w:rPr>
                <w:rFonts w:ascii="宋体" w:hAnsi="宋体"/>
                <w:szCs w:val="21"/>
              </w:rPr>
            </w:pPr>
            <w:r>
              <w:rPr>
                <w:rFonts w:ascii="宋体" w:hAnsi="宋体" w:hint="eastAsia"/>
                <w:szCs w:val="21"/>
              </w:rPr>
              <w:t>移动式</w:t>
            </w:r>
            <w:r w:rsidR="00A11F7C">
              <w:rPr>
                <w:rFonts w:ascii="宋体" w:hAnsi="宋体" w:hint="eastAsia"/>
                <w:szCs w:val="21"/>
              </w:rPr>
              <w:t>增强现实</w:t>
            </w:r>
          </w:p>
          <w:p w:rsidR="00225195" w:rsidRPr="000B0E0F" w:rsidRDefault="00395FE3" w:rsidP="00A11F7C">
            <w:pPr>
              <w:adjustRightInd w:val="0"/>
              <w:snapToGrid w:val="0"/>
              <w:jc w:val="center"/>
              <w:rPr>
                <w:rFonts w:ascii="宋体" w:hAnsi="宋体"/>
                <w:szCs w:val="21"/>
              </w:rPr>
            </w:pPr>
            <w:r>
              <w:rPr>
                <w:rFonts w:ascii="宋体" w:hAnsi="宋体" w:hint="eastAsia"/>
                <w:szCs w:val="21"/>
              </w:rPr>
              <w:t>开发</w:t>
            </w:r>
            <w:r w:rsidR="00654C11">
              <w:rPr>
                <w:rFonts w:ascii="宋体" w:hAnsi="宋体" w:hint="eastAsia"/>
                <w:szCs w:val="21"/>
              </w:rPr>
              <w:t>初步</w:t>
            </w:r>
          </w:p>
        </w:tc>
        <w:tc>
          <w:tcPr>
            <w:tcW w:w="0" w:type="auto"/>
            <w:vAlign w:val="center"/>
          </w:tcPr>
          <w:p w:rsidR="00A11F7C" w:rsidRPr="000B0E0F" w:rsidRDefault="00654C11" w:rsidP="00395FE3">
            <w:pPr>
              <w:adjustRightInd w:val="0"/>
              <w:snapToGrid w:val="0"/>
              <w:spacing w:line="240" w:lineRule="auto"/>
              <w:rPr>
                <w:rFonts w:ascii="宋体" w:hAnsi="宋体"/>
                <w:szCs w:val="21"/>
              </w:rPr>
            </w:pPr>
            <w:r>
              <w:rPr>
                <w:rFonts w:ascii="宋体" w:hAnsi="宋体" w:hint="eastAsia"/>
                <w:szCs w:val="21"/>
              </w:rPr>
              <w:t>AR平台操作</w:t>
            </w:r>
          </w:p>
        </w:tc>
        <w:tc>
          <w:tcPr>
            <w:tcW w:w="0" w:type="auto"/>
            <w:vAlign w:val="center"/>
          </w:tcPr>
          <w:p w:rsidR="00225195" w:rsidRPr="000B0E0F" w:rsidRDefault="00225195" w:rsidP="00225195">
            <w:pPr>
              <w:adjustRightInd w:val="0"/>
              <w:snapToGrid w:val="0"/>
              <w:jc w:val="center"/>
              <w:rPr>
                <w:rFonts w:ascii="宋体" w:hAnsi="宋体"/>
                <w:szCs w:val="21"/>
                <w:lang w:val="en-GB"/>
              </w:rPr>
            </w:pPr>
            <w:r w:rsidRPr="000B0E0F">
              <w:rPr>
                <w:rFonts w:ascii="宋体" w:hAnsi="宋体" w:hint="eastAsia"/>
                <w:szCs w:val="21"/>
                <w:lang w:val="en-GB"/>
              </w:rPr>
              <w:t>2</w:t>
            </w:r>
          </w:p>
        </w:tc>
        <w:tc>
          <w:tcPr>
            <w:tcW w:w="0" w:type="auto"/>
            <w:vAlign w:val="center"/>
          </w:tcPr>
          <w:p w:rsidR="00225195" w:rsidRPr="000B0E0F" w:rsidRDefault="00225195" w:rsidP="00225195">
            <w:pPr>
              <w:adjustRightInd w:val="0"/>
              <w:snapToGrid w:val="0"/>
              <w:jc w:val="center"/>
              <w:rPr>
                <w:rFonts w:ascii="宋体" w:hAnsi="宋体"/>
                <w:szCs w:val="21"/>
                <w:lang w:val="en-GB"/>
              </w:rPr>
            </w:pPr>
            <w:r w:rsidRPr="000B0E0F">
              <w:rPr>
                <w:rFonts w:ascii="宋体" w:hAnsi="宋体" w:hint="eastAsia"/>
                <w:szCs w:val="21"/>
                <w:lang w:val="en-GB"/>
              </w:rPr>
              <w:t>计算机</w:t>
            </w:r>
          </w:p>
        </w:tc>
        <w:tc>
          <w:tcPr>
            <w:tcW w:w="0" w:type="auto"/>
            <w:vAlign w:val="center"/>
          </w:tcPr>
          <w:p w:rsidR="00225195" w:rsidRPr="000B0E0F" w:rsidRDefault="00D33D72" w:rsidP="00225195">
            <w:pPr>
              <w:adjustRightInd w:val="0"/>
              <w:snapToGrid w:val="0"/>
              <w:jc w:val="center"/>
              <w:rPr>
                <w:rFonts w:ascii="宋体" w:hAnsi="宋体"/>
                <w:szCs w:val="21"/>
                <w:lang w:val="en-GB"/>
              </w:rPr>
            </w:pPr>
            <w:r w:rsidRPr="000B0E0F">
              <w:rPr>
                <w:rFonts w:ascii="宋体" w:hAnsi="宋体" w:cs="Tahoma" w:hint="eastAsia"/>
                <w:szCs w:val="21"/>
              </w:rPr>
              <w:t>（毕业要求</w:t>
            </w:r>
            <w:r>
              <w:rPr>
                <w:rFonts w:ascii="宋体" w:hAnsi="宋体" w:cs="Tahoma"/>
                <w:szCs w:val="21"/>
              </w:rPr>
              <w:t>3</w:t>
            </w:r>
            <w:r w:rsidRPr="000B0E0F">
              <w:rPr>
                <w:rFonts w:ascii="宋体" w:hAnsi="宋体" w:cs="Tahoma" w:hint="eastAsia"/>
                <w:szCs w:val="21"/>
              </w:rPr>
              <w:t>-2</w:t>
            </w:r>
            <w:r>
              <w:rPr>
                <w:rFonts w:ascii="宋体" w:hAnsi="宋体" w:cs="Tahoma" w:hint="eastAsia"/>
                <w:szCs w:val="21"/>
              </w:rPr>
              <w:t>，3-</w:t>
            </w:r>
            <w:r>
              <w:rPr>
                <w:rFonts w:ascii="宋体" w:hAnsi="宋体" w:cs="Tahoma"/>
                <w:szCs w:val="21"/>
              </w:rPr>
              <w:t>3</w:t>
            </w:r>
            <w:r>
              <w:rPr>
                <w:rFonts w:ascii="宋体" w:hAnsi="宋体" w:cs="Tahoma" w:hint="eastAsia"/>
                <w:szCs w:val="21"/>
              </w:rPr>
              <w:t>，</w:t>
            </w:r>
            <w:r>
              <w:rPr>
                <w:rFonts w:ascii="宋体" w:hAnsi="宋体"/>
                <w:szCs w:val="21"/>
              </w:rPr>
              <w:t>9-2</w:t>
            </w:r>
            <w:r w:rsidRPr="000B0E0F">
              <w:rPr>
                <w:rFonts w:ascii="宋体" w:hAnsi="宋体" w:cs="Tahoma" w:hint="eastAsia"/>
                <w:szCs w:val="21"/>
              </w:rPr>
              <w:t>）</w:t>
            </w:r>
          </w:p>
        </w:tc>
      </w:tr>
      <w:tr w:rsidR="00654C11" w:rsidTr="00CA132A">
        <w:trPr>
          <w:cantSplit/>
          <w:trHeight w:val="785"/>
        </w:trPr>
        <w:tc>
          <w:tcPr>
            <w:tcW w:w="0" w:type="auto"/>
            <w:vAlign w:val="center"/>
          </w:tcPr>
          <w:p w:rsidR="00654C11" w:rsidRPr="000B0E0F" w:rsidRDefault="00654C11" w:rsidP="00654C11">
            <w:pPr>
              <w:adjustRightInd w:val="0"/>
              <w:snapToGrid w:val="0"/>
              <w:jc w:val="center"/>
              <w:rPr>
                <w:rFonts w:ascii="宋体" w:hAnsi="宋体"/>
                <w:szCs w:val="21"/>
                <w:lang w:val="en-GB"/>
              </w:rPr>
            </w:pPr>
            <w:r>
              <w:rPr>
                <w:rFonts w:ascii="宋体" w:hAnsi="宋体" w:hint="eastAsia"/>
                <w:szCs w:val="21"/>
                <w:lang w:val="en-GB"/>
              </w:rPr>
              <w:t>6</w:t>
            </w:r>
          </w:p>
        </w:tc>
        <w:tc>
          <w:tcPr>
            <w:tcW w:w="0" w:type="auto"/>
            <w:vAlign w:val="center"/>
          </w:tcPr>
          <w:p w:rsidR="00654C11" w:rsidRDefault="00654C11" w:rsidP="00654C11">
            <w:pPr>
              <w:adjustRightInd w:val="0"/>
              <w:snapToGrid w:val="0"/>
              <w:jc w:val="center"/>
              <w:rPr>
                <w:rFonts w:ascii="宋体" w:hAnsi="宋体"/>
                <w:szCs w:val="21"/>
              </w:rPr>
            </w:pPr>
            <w:r>
              <w:rPr>
                <w:rFonts w:ascii="宋体" w:hAnsi="宋体" w:hint="eastAsia"/>
                <w:szCs w:val="21"/>
              </w:rPr>
              <w:t>移动式增强现实</w:t>
            </w:r>
          </w:p>
          <w:p w:rsidR="00654C11" w:rsidRDefault="00654C11" w:rsidP="00654C11">
            <w:pPr>
              <w:adjustRightInd w:val="0"/>
              <w:snapToGrid w:val="0"/>
              <w:jc w:val="center"/>
              <w:rPr>
                <w:rFonts w:ascii="宋体" w:hAnsi="宋体"/>
                <w:szCs w:val="21"/>
              </w:rPr>
            </w:pPr>
            <w:r>
              <w:rPr>
                <w:rFonts w:ascii="宋体" w:hAnsi="宋体" w:hint="eastAsia"/>
                <w:szCs w:val="21"/>
              </w:rPr>
              <w:t>开发</w:t>
            </w:r>
            <w:r w:rsidR="00191A98">
              <w:rPr>
                <w:rFonts w:ascii="宋体" w:hAnsi="宋体" w:hint="eastAsia"/>
                <w:szCs w:val="21"/>
              </w:rPr>
              <w:t>进阶</w:t>
            </w:r>
          </w:p>
        </w:tc>
        <w:tc>
          <w:tcPr>
            <w:tcW w:w="0" w:type="auto"/>
            <w:vAlign w:val="center"/>
          </w:tcPr>
          <w:p w:rsidR="00654C11" w:rsidRDefault="00654C11" w:rsidP="00654C11">
            <w:pPr>
              <w:adjustRightInd w:val="0"/>
              <w:snapToGrid w:val="0"/>
              <w:spacing w:line="240" w:lineRule="auto"/>
              <w:rPr>
                <w:rFonts w:ascii="宋体" w:hAnsi="宋体"/>
                <w:szCs w:val="21"/>
              </w:rPr>
            </w:pPr>
            <w:r>
              <w:rPr>
                <w:rFonts w:ascii="宋体" w:hAnsi="宋体" w:hint="eastAsia"/>
                <w:szCs w:val="21"/>
              </w:rPr>
              <w:t>App开发</w:t>
            </w:r>
          </w:p>
        </w:tc>
        <w:tc>
          <w:tcPr>
            <w:tcW w:w="0" w:type="auto"/>
            <w:vAlign w:val="center"/>
          </w:tcPr>
          <w:p w:rsidR="00654C11" w:rsidRPr="000B0E0F" w:rsidRDefault="00654C11" w:rsidP="00654C11">
            <w:pPr>
              <w:adjustRightInd w:val="0"/>
              <w:snapToGrid w:val="0"/>
              <w:jc w:val="center"/>
              <w:rPr>
                <w:rFonts w:ascii="宋体" w:hAnsi="宋体"/>
                <w:szCs w:val="21"/>
                <w:lang w:val="en-GB"/>
              </w:rPr>
            </w:pPr>
            <w:r>
              <w:rPr>
                <w:rFonts w:ascii="宋体" w:hAnsi="宋体" w:hint="eastAsia"/>
                <w:szCs w:val="21"/>
                <w:lang w:val="en-GB"/>
              </w:rPr>
              <w:t>2</w:t>
            </w:r>
          </w:p>
        </w:tc>
        <w:tc>
          <w:tcPr>
            <w:tcW w:w="0" w:type="auto"/>
            <w:vAlign w:val="center"/>
          </w:tcPr>
          <w:p w:rsidR="00654C11" w:rsidRPr="000B0E0F" w:rsidRDefault="00654C11" w:rsidP="00654C11">
            <w:pPr>
              <w:adjustRightInd w:val="0"/>
              <w:snapToGrid w:val="0"/>
              <w:jc w:val="center"/>
              <w:rPr>
                <w:rFonts w:ascii="宋体" w:hAnsi="宋体"/>
                <w:szCs w:val="21"/>
                <w:lang w:val="en-GB"/>
              </w:rPr>
            </w:pPr>
            <w:r w:rsidRPr="000B0E0F">
              <w:rPr>
                <w:rFonts w:ascii="宋体" w:hAnsi="宋体" w:hint="eastAsia"/>
                <w:szCs w:val="21"/>
                <w:lang w:val="en-GB"/>
              </w:rPr>
              <w:t>计算机</w:t>
            </w:r>
          </w:p>
        </w:tc>
        <w:tc>
          <w:tcPr>
            <w:tcW w:w="0" w:type="auto"/>
            <w:vAlign w:val="center"/>
          </w:tcPr>
          <w:p w:rsidR="00654C11" w:rsidRPr="000B0E0F" w:rsidRDefault="00654C11" w:rsidP="00654C11">
            <w:pPr>
              <w:adjustRightInd w:val="0"/>
              <w:snapToGrid w:val="0"/>
              <w:jc w:val="center"/>
              <w:rPr>
                <w:rFonts w:ascii="宋体" w:hAnsi="宋体"/>
                <w:szCs w:val="21"/>
                <w:lang w:val="en-GB"/>
              </w:rPr>
            </w:pPr>
            <w:r w:rsidRPr="000B0E0F">
              <w:rPr>
                <w:rFonts w:ascii="宋体" w:hAnsi="宋体" w:cs="Tahoma" w:hint="eastAsia"/>
                <w:szCs w:val="21"/>
              </w:rPr>
              <w:t>（毕业要求</w:t>
            </w:r>
            <w:r>
              <w:rPr>
                <w:rFonts w:ascii="宋体" w:hAnsi="宋体" w:cs="Tahoma"/>
                <w:szCs w:val="21"/>
              </w:rPr>
              <w:t>3</w:t>
            </w:r>
            <w:r w:rsidRPr="000B0E0F">
              <w:rPr>
                <w:rFonts w:ascii="宋体" w:hAnsi="宋体" w:cs="Tahoma" w:hint="eastAsia"/>
                <w:szCs w:val="21"/>
              </w:rPr>
              <w:t>-2</w:t>
            </w:r>
            <w:r>
              <w:rPr>
                <w:rFonts w:ascii="宋体" w:hAnsi="宋体" w:cs="Tahoma" w:hint="eastAsia"/>
                <w:szCs w:val="21"/>
              </w:rPr>
              <w:t>，3-</w:t>
            </w:r>
            <w:r>
              <w:rPr>
                <w:rFonts w:ascii="宋体" w:hAnsi="宋体" w:cs="Tahoma"/>
                <w:szCs w:val="21"/>
              </w:rPr>
              <w:t>3</w:t>
            </w:r>
            <w:r>
              <w:rPr>
                <w:rFonts w:ascii="宋体" w:hAnsi="宋体" w:cs="Tahoma" w:hint="eastAsia"/>
                <w:szCs w:val="21"/>
              </w:rPr>
              <w:t>，</w:t>
            </w:r>
            <w:r>
              <w:rPr>
                <w:rFonts w:ascii="宋体" w:hAnsi="宋体"/>
                <w:szCs w:val="21"/>
              </w:rPr>
              <w:t>9-2</w:t>
            </w:r>
            <w:r w:rsidRPr="000B0E0F">
              <w:rPr>
                <w:rFonts w:ascii="宋体" w:hAnsi="宋体" w:cs="Tahoma" w:hint="eastAsia"/>
                <w:szCs w:val="21"/>
              </w:rPr>
              <w:t>）</w:t>
            </w:r>
          </w:p>
        </w:tc>
      </w:tr>
    </w:tbl>
    <w:p w:rsidR="00A92870" w:rsidRPr="0067412F" w:rsidRDefault="003224E4" w:rsidP="0067412F">
      <w:pPr>
        <w:spacing w:line="420" w:lineRule="exact"/>
        <w:rPr>
          <w:rFonts w:ascii="黑体" w:eastAsia="黑体" w:hAnsi="黑体"/>
          <w:b/>
        </w:rPr>
      </w:pPr>
      <w:r w:rsidRPr="0067412F">
        <w:rPr>
          <w:rFonts w:ascii="黑体" w:eastAsia="黑体" w:hAnsi="黑体" w:hint="eastAsia"/>
          <w:b/>
        </w:rPr>
        <w:t>六、先修课程</w:t>
      </w:r>
    </w:p>
    <w:p w:rsidR="00A92870" w:rsidRPr="00ED1628" w:rsidRDefault="003224E4" w:rsidP="0067412F">
      <w:pPr>
        <w:adjustRightInd w:val="0"/>
        <w:snapToGrid w:val="0"/>
        <w:spacing w:line="420" w:lineRule="exact"/>
        <w:ind w:firstLineChars="200" w:firstLine="420"/>
        <w:rPr>
          <w:szCs w:val="21"/>
        </w:rPr>
      </w:pPr>
      <w:r>
        <w:rPr>
          <w:rFonts w:hint="eastAsia"/>
          <w:szCs w:val="21"/>
        </w:rPr>
        <w:t>高等数学，</w:t>
      </w:r>
      <w:r w:rsidR="00ED1628" w:rsidRPr="00ED1628">
        <w:rPr>
          <w:rFonts w:ascii="宋体" w:hAnsi="宋体" w:hint="eastAsia"/>
          <w:szCs w:val="21"/>
          <w:lang w:val="en-GB"/>
        </w:rPr>
        <w:t>Android应用程序设计</w:t>
      </w:r>
      <w:r w:rsidR="00ED1628">
        <w:rPr>
          <w:rFonts w:ascii="宋体" w:hAnsi="宋体" w:hint="eastAsia"/>
          <w:szCs w:val="21"/>
          <w:lang w:val="en-GB"/>
        </w:rPr>
        <w:t>，</w:t>
      </w:r>
      <w:r w:rsidR="00ED1628" w:rsidRPr="00ED1628">
        <w:rPr>
          <w:rFonts w:ascii="宋体" w:hAnsi="宋体" w:hint="eastAsia"/>
          <w:szCs w:val="21"/>
          <w:lang w:val="en-GB"/>
        </w:rPr>
        <w:t>数字图像处理与应用</w:t>
      </w:r>
    </w:p>
    <w:p w:rsidR="00A92870" w:rsidRPr="0067412F" w:rsidRDefault="003224E4" w:rsidP="0067412F">
      <w:pPr>
        <w:spacing w:line="420" w:lineRule="exact"/>
        <w:rPr>
          <w:rFonts w:ascii="黑体" w:eastAsia="黑体" w:hAnsi="黑体"/>
          <w:b/>
        </w:rPr>
      </w:pPr>
      <w:bookmarkStart w:id="12" w:name="_Toc494372529"/>
      <w:bookmarkStart w:id="13" w:name="_Toc494375405"/>
      <w:r w:rsidRPr="0067412F">
        <w:rPr>
          <w:rFonts w:ascii="黑体" w:eastAsia="黑体" w:hAnsi="黑体" w:hint="eastAsia"/>
          <w:b/>
        </w:rPr>
        <w:t>七、考核方式和要求</w:t>
      </w:r>
      <w:bookmarkEnd w:id="12"/>
      <w:bookmarkEnd w:id="13"/>
    </w:p>
    <w:p w:rsidR="00CA132A" w:rsidRPr="000B0E0F" w:rsidRDefault="00CA132A" w:rsidP="00CA132A">
      <w:pPr>
        <w:numPr>
          <w:ilvl w:val="0"/>
          <w:numId w:val="14"/>
        </w:numPr>
        <w:adjustRightInd w:val="0"/>
        <w:snapToGrid w:val="0"/>
        <w:spacing w:line="420" w:lineRule="exact"/>
        <w:rPr>
          <w:rFonts w:ascii="宋体" w:hAnsi="宋体"/>
          <w:szCs w:val="21"/>
        </w:rPr>
      </w:pPr>
      <w:r w:rsidRPr="000B0E0F">
        <w:rPr>
          <w:rFonts w:hint="eastAsia"/>
        </w:rPr>
        <w:t>考核内容和要求：</w:t>
      </w:r>
    </w:p>
    <w:p w:rsidR="00CA132A" w:rsidRPr="000B0E0F" w:rsidRDefault="00CA132A" w:rsidP="00A6284A">
      <w:pPr>
        <w:adjustRightInd w:val="0"/>
        <w:snapToGrid w:val="0"/>
        <w:spacing w:line="420" w:lineRule="exact"/>
        <w:ind w:firstLine="420"/>
        <w:rPr>
          <w:rFonts w:ascii="宋体" w:hAnsi="宋体"/>
          <w:szCs w:val="21"/>
        </w:rPr>
      </w:pPr>
      <w:r w:rsidRPr="000B0E0F">
        <w:rPr>
          <w:rFonts w:ascii="宋体" w:hAnsi="宋体"/>
          <w:szCs w:val="21"/>
        </w:rPr>
        <w:t>作为一门高年级开设的课程，本课程着眼于让学生了解更多前沿的知识和行业的动态，为今后的就业作导向。因此没有采取考试的方式，而主要以实验报告和提交论文或者设计报告的形式进行考核，考查的主要内容包括：</w:t>
      </w:r>
    </w:p>
    <w:p w:rsidR="00C97478" w:rsidRDefault="00C97478" w:rsidP="00C97478">
      <w:pPr>
        <w:adjustRightInd w:val="0"/>
        <w:snapToGrid w:val="0"/>
        <w:spacing w:line="420" w:lineRule="exact"/>
        <w:ind w:firstLine="420"/>
        <w:rPr>
          <w:rFonts w:ascii="宋体" w:hAnsi="宋体"/>
          <w:szCs w:val="21"/>
        </w:rPr>
      </w:pPr>
      <w:r>
        <w:rPr>
          <w:rFonts w:ascii="宋体" w:hAnsi="宋体" w:hint="eastAsia"/>
          <w:szCs w:val="21"/>
        </w:rPr>
        <w:t>（1）</w:t>
      </w:r>
      <w:r w:rsidR="00CA132A" w:rsidRPr="00FB44CC">
        <w:rPr>
          <w:rFonts w:ascii="宋体" w:hAnsi="宋体"/>
          <w:szCs w:val="21"/>
        </w:rPr>
        <w:t>学生在学习完</w:t>
      </w:r>
      <w:r w:rsidR="00CA132A" w:rsidRPr="00FB44CC">
        <w:rPr>
          <w:rFonts w:hAnsi="宋体" w:hint="eastAsia"/>
          <w:szCs w:val="21"/>
        </w:rPr>
        <w:t>VR/AR</w:t>
      </w:r>
      <w:r w:rsidR="00CA132A" w:rsidRPr="00FB44CC">
        <w:rPr>
          <w:rFonts w:hAnsi="宋体" w:hint="eastAsia"/>
          <w:szCs w:val="21"/>
        </w:rPr>
        <w:t>相关基础知识以后，</w:t>
      </w:r>
      <w:r w:rsidR="00D33D72">
        <w:rPr>
          <w:rFonts w:hAnsi="宋体" w:hint="eastAsia"/>
          <w:szCs w:val="21"/>
        </w:rPr>
        <w:t>具备</w:t>
      </w:r>
      <w:r w:rsidR="00CA132A" w:rsidRPr="00FB44CC">
        <w:rPr>
          <w:rFonts w:hAnsi="宋体" w:hint="eastAsia"/>
          <w:szCs w:val="21"/>
        </w:rPr>
        <w:t>对</w:t>
      </w:r>
      <w:r w:rsidR="00CA132A" w:rsidRPr="00FB44CC">
        <w:rPr>
          <w:rFonts w:hAnsi="宋体" w:hint="eastAsia"/>
          <w:szCs w:val="21"/>
        </w:rPr>
        <w:t>VR/AR</w:t>
      </w:r>
      <w:r w:rsidR="00CA132A" w:rsidRPr="00FB44CC">
        <w:rPr>
          <w:rFonts w:hAnsi="宋体" w:hint="eastAsia"/>
          <w:szCs w:val="21"/>
        </w:rPr>
        <w:t>系统进行设计、运维和工程应用方面</w:t>
      </w:r>
      <w:r w:rsidR="00CA132A" w:rsidRPr="00FB44CC">
        <w:rPr>
          <w:rFonts w:ascii="宋体" w:hAnsi="宋体"/>
          <w:szCs w:val="21"/>
        </w:rPr>
        <w:t>的实践动手能力。</w:t>
      </w:r>
      <w:r w:rsidR="00CA132A" w:rsidRPr="00FB44CC">
        <w:rPr>
          <w:rFonts w:ascii="宋体" w:hAnsi="宋体" w:cs="Tahoma" w:hint="eastAsia"/>
          <w:szCs w:val="21"/>
        </w:rPr>
        <w:t>（毕业要求</w:t>
      </w:r>
      <w:r w:rsidR="00D33D72">
        <w:rPr>
          <w:rFonts w:ascii="宋体" w:hAnsi="宋体" w:cs="Tahoma"/>
          <w:szCs w:val="21"/>
        </w:rPr>
        <w:t>3</w:t>
      </w:r>
      <w:r w:rsidR="00D33D72">
        <w:rPr>
          <w:rFonts w:ascii="宋体" w:hAnsi="宋体" w:cs="Tahoma" w:hint="eastAsia"/>
          <w:szCs w:val="21"/>
        </w:rPr>
        <w:t>-</w:t>
      </w:r>
      <w:r w:rsidR="00D33D72">
        <w:rPr>
          <w:rFonts w:ascii="宋体" w:hAnsi="宋体" w:cs="Tahoma"/>
          <w:szCs w:val="21"/>
        </w:rPr>
        <w:t>2</w:t>
      </w:r>
      <w:r w:rsidR="00CA132A" w:rsidRPr="00FB44CC">
        <w:rPr>
          <w:rFonts w:ascii="宋体" w:hAnsi="宋体" w:cs="Tahoma" w:hint="eastAsia"/>
          <w:szCs w:val="21"/>
        </w:rPr>
        <w:t>）</w:t>
      </w:r>
    </w:p>
    <w:p w:rsidR="00C97478" w:rsidRDefault="00C97478" w:rsidP="00C97478">
      <w:pPr>
        <w:adjustRightInd w:val="0"/>
        <w:snapToGrid w:val="0"/>
        <w:spacing w:line="420" w:lineRule="exact"/>
        <w:ind w:firstLine="420"/>
        <w:rPr>
          <w:rFonts w:ascii="宋体" w:hAnsi="宋体"/>
          <w:szCs w:val="21"/>
        </w:rPr>
      </w:pPr>
      <w:r>
        <w:rPr>
          <w:rFonts w:ascii="宋体" w:hAnsi="宋体" w:hint="eastAsia"/>
          <w:szCs w:val="21"/>
        </w:rPr>
        <w:t>（2）</w:t>
      </w:r>
      <w:r w:rsidR="00CA132A" w:rsidRPr="000B0E0F">
        <w:rPr>
          <w:rFonts w:ascii="宋体" w:hAnsi="宋体"/>
          <w:szCs w:val="21"/>
        </w:rPr>
        <w:t>针对给定的论文、设计题目，查找相关资料，综合分析、归纳总结的能力。</w:t>
      </w:r>
      <w:r w:rsidR="00CA132A" w:rsidRPr="00FB44CC">
        <w:rPr>
          <w:rFonts w:ascii="宋体" w:hAnsi="宋体" w:cs="Tahoma" w:hint="eastAsia"/>
          <w:szCs w:val="21"/>
        </w:rPr>
        <w:t>（毕业要求</w:t>
      </w:r>
      <w:r w:rsidR="00D33D72">
        <w:rPr>
          <w:rFonts w:ascii="宋体" w:hAnsi="宋体" w:cs="Tahoma"/>
          <w:szCs w:val="21"/>
        </w:rPr>
        <w:t>3</w:t>
      </w:r>
      <w:r w:rsidR="00D33D72">
        <w:rPr>
          <w:rFonts w:ascii="宋体" w:hAnsi="宋体" w:cs="Tahoma" w:hint="eastAsia"/>
          <w:szCs w:val="21"/>
        </w:rPr>
        <w:t>-</w:t>
      </w:r>
      <w:r w:rsidR="00D33D72">
        <w:rPr>
          <w:rFonts w:ascii="宋体" w:hAnsi="宋体" w:cs="Tahoma"/>
          <w:szCs w:val="21"/>
        </w:rPr>
        <w:t>3</w:t>
      </w:r>
      <w:r w:rsidR="00CA132A" w:rsidRPr="00FB44CC">
        <w:rPr>
          <w:rFonts w:ascii="宋体" w:hAnsi="宋体" w:cs="Tahoma" w:hint="eastAsia"/>
          <w:szCs w:val="21"/>
        </w:rPr>
        <w:t>）</w:t>
      </w:r>
    </w:p>
    <w:p w:rsidR="00C97478" w:rsidRDefault="00C97478" w:rsidP="00C97478">
      <w:pPr>
        <w:adjustRightInd w:val="0"/>
        <w:snapToGrid w:val="0"/>
        <w:spacing w:line="420" w:lineRule="exact"/>
        <w:ind w:firstLine="420"/>
        <w:rPr>
          <w:rFonts w:ascii="宋体" w:hAnsi="宋体"/>
          <w:szCs w:val="21"/>
        </w:rPr>
      </w:pPr>
      <w:r>
        <w:rPr>
          <w:rFonts w:ascii="宋体" w:hAnsi="宋体" w:hint="eastAsia"/>
          <w:szCs w:val="21"/>
        </w:rPr>
        <w:t>（3）</w:t>
      </w:r>
      <w:r w:rsidR="00CA132A" w:rsidRPr="000B0E0F">
        <w:rPr>
          <w:rFonts w:ascii="宋体" w:hAnsi="宋体" w:hint="eastAsia"/>
          <w:szCs w:val="21"/>
        </w:rPr>
        <w:t>撰写论文或设计文稿并能够</w:t>
      </w:r>
      <w:r w:rsidR="00CA132A" w:rsidRPr="000B0E0F">
        <w:rPr>
          <w:rFonts w:ascii="宋体" w:hAnsi="宋体"/>
          <w:szCs w:val="21"/>
        </w:rPr>
        <w:t>进行独立思考、</w:t>
      </w:r>
      <w:r w:rsidR="00CA132A" w:rsidRPr="000B0E0F">
        <w:rPr>
          <w:rFonts w:ascii="宋体" w:hAnsi="宋体" w:hint="eastAsia"/>
          <w:szCs w:val="21"/>
        </w:rPr>
        <w:t>清晰表达的能力。</w:t>
      </w:r>
      <w:r w:rsidR="00CA132A" w:rsidRPr="00FB44CC">
        <w:rPr>
          <w:rFonts w:ascii="宋体" w:hAnsi="宋体" w:cs="Tahoma" w:hint="eastAsia"/>
          <w:szCs w:val="21"/>
        </w:rPr>
        <w:t>（毕业要求</w:t>
      </w:r>
      <w:r w:rsidR="00D33D72">
        <w:rPr>
          <w:rFonts w:ascii="宋体" w:hAnsi="宋体" w:cs="Tahoma"/>
          <w:szCs w:val="21"/>
        </w:rPr>
        <w:t>3</w:t>
      </w:r>
      <w:r w:rsidR="00D33D72">
        <w:rPr>
          <w:rFonts w:ascii="宋体" w:hAnsi="宋体" w:cs="Tahoma" w:hint="eastAsia"/>
          <w:szCs w:val="21"/>
        </w:rPr>
        <w:t>-</w:t>
      </w:r>
      <w:r w:rsidR="00D33D72">
        <w:rPr>
          <w:rFonts w:ascii="宋体" w:hAnsi="宋体" w:cs="Tahoma"/>
          <w:szCs w:val="21"/>
        </w:rPr>
        <w:t>3</w:t>
      </w:r>
      <w:r w:rsidR="00CA132A" w:rsidRPr="00FB44CC">
        <w:rPr>
          <w:rFonts w:ascii="宋体" w:hAnsi="宋体" w:cs="Tahoma" w:hint="eastAsia"/>
          <w:szCs w:val="21"/>
        </w:rPr>
        <w:t>）</w:t>
      </w:r>
    </w:p>
    <w:p w:rsidR="00CA132A" w:rsidRPr="000B0E0F" w:rsidRDefault="00C97478" w:rsidP="00C97478">
      <w:pPr>
        <w:adjustRightInd w:val="0"/>
        <w:snapToGrid w:val="0"/>
        <w:spacing w:line="420" w:lineRule="exact"/>
        <w:ind w:firstLine="420"/>
        <w:rPr>
          <w:rFonts w:ascii="宋体" w:hAnsi="宋体"/>
          <w:szCs w:val="21"/>
        </w:rPr>
      </w:pPr>
      <w:r>
        <w:rPr>
          <w:rFonts w:ascii="宋体" w:hAnsi="宋体" w:hint="eastAsia"/>
          <w:szCs w:val="21"/>
        </w:rPr>
        <w:t>（4）</w:t>
      </w:r>
      <w:r w:rsidR="00CA132A" w:rsidRPr="000B0E0F">
        <w:rPr>
          <w:rFonts w:ascii="宋体" w:hAnsi="宋体" w:hint="eastAsia"/>
          <w:szCs w:val="21"/>
        </w:rPr>
        <w:t>对于给定的论文或设计题目，能够撰写或设计具有国际视野，便于跨文化背景下进行沟通和交流的成果。</w:t>
      </w:r>
      <w:r w:rsidR="00CA132A" w:rsidRPr="00FB44CC">
        <w:rPr>
          <w:rFonts w:ascii="宋体" w:hAnsi="宋体" w:cs="Tahoma" w:hint="eastAsia"/>
          <w:szCs w:val="21"/>
        </w:rPr>
        <w:t>（毕业要求</w:t>
      </w:r>
      <w:r w:rsidR="00D33D72">
        <w:rPr>
          <w:rFonts w:ascii="宋体" w:hAnsi="宋体" w:cs="Tahoma"/>
          <w:szCs w:val="21"/>
        </w:rPr>
        <w:t>3</w:t>
      </w:r>
      <w:r w:rsidR="00D33D72">
        <w:rPr>
          <w:rFonts w:ascii="宋体" w:hAnsi="宋体" w:cs="Tahoma" w:hint="eastAsia"/>
          <w:szCs w:val="21"/>
        </w:rPr>
        <w:t>-</w:t>
      </w:r>
      <w:r w:rsidR="00D33D72">
        <w:rPr>
          <w:rFonts w:ascii="宋体" w:hAnsi="宋体" w:cs="Tahoma"/>
          <w:szCs w:val="21"/>
        </w:rPr>
        <w:t>3</w:t>
      </w:r>
      <w:r w:rsidR="00CA132A" w:rsidRPr="00FB44CC">
        <w:rPr>
          <w:rFonts w:ascii="宋体" w:hAnsi="宋体" w:cs="Tahoma" w:hint="eastAsia"/>
          <w:szCs w:val="21"/>
        </w:rPr>
        <w:t>）</w:t>
      </w:r>
    </w:p>
    <w:p w:rsidR="00CA132A" w:rsidRPr="000B0E0F" w:rsidRDefault="00CA132A" w:rsidP="00CA132A">
      <w:pPr>
        <w:numPr>
          <w:ilvl w:val="0"/>
          <w:numId w:val="14"/>
        </w:numPr>
        <w:adjustRightInd w:val="0"/>
        <w:snapToGrid w:val="0"/>
        <w:spacing w:line="420" w:lineRule="exact"/>
        <w:rPr>
          <w:rFonts w:ascii="宋体" w:hAnsi="宋体"/>
          <w:szCs w:val="21"/>
        </w:rPr>
      </w:pPr>
      <w:r w:rsidRPr="000B0E0F">
        <w:rPr>
          <w:rFonts w:ascii="宋体" w:hAnsi="宋体"/>
          <w:szCs w:val="21"/>
        </w:rPr>
        <w:t>考核标准：</w:t>
      </w:r>
    </w:p>
    <w:p w:rsidR="00C97478" w:rsidRDefault="00CA132A" w:rsidP="00A6284A">
      <w:pPr>
        <w:adjustRightInd w:val="0"/>
        <w:snapToGrid w:val="0"/>
        <w:spacing w:line="420" w:lineRule="exact"/>
        <w:ind w:firstLine="420"/>
        <w:rPr>
          <w:rFonts w:ascii="宋体" w:hAnsi="宋体"/>
          <w:szCs w:val="21"/>
        </w:rPr>
      </w:pPr>
      <w:r w:rsidRPr="000B0E0F">
        <w:rPr>
          <w:rFonts w:ascii="宋体" w:hAnsi="宋体" w:hint="eastAsia"/>
          <w:szCs w:val="21"/>
        </w:rPr>
        <w:t>本课程的考核采用课堂考勤、平时作业、实验操作及报告、以及最终所提交的论文或设计报告几个部分成绩结合的办法评定学生该门课程的成绩。</w:t>
      </w:r>
    </w:p>
    <w:p w:rsidR="00CA132A" w:rsidRPr="000B0E0F" w:rsidRDefault="00CA132A" w:rsidP="00C97478">
      <w:pPr>
        <w:adjustRightInd w:val="0"/>
        <w:snapToGrid w:val="0"/>
        <w:spacing w:line="420" w:lineRule="exact"/>
        <w:ind w:firstLine="420"/>
        <w:rPr>
          <w:rFonts w:ascii="宋体" w:hAnsi="宋体"/>
          <w:szCs w:val="21"/>
        </w:rPr>
      </w:pPr>
      <w:r w:rsidRPr="000B0E0F">
        <w:rPr>
          <w:rFonts w:ascii="宋体" w:hAnsi="宋体" w:hint="eastAsia"/>
          <w:szCs w:val="21"/>
        </w:rPr>
        <w:lastRenderedPageBreak/>
        <w:t>（1）课堂考勤，占10%。</w:t>
      </w:r>
    </w:p>
    <w:p w:rsidR="00CA132A" w:rsidRPr="000B0E0F" w:rsidRDefault="00CA132A" w:rsidP="00C97478">
      <w:pPr>
        <w:adjustRightInd w:val="0"/>
        <w:snapToGrid w:val="0"/>
        <w:spacing w:line="420" w:lineRule="exact"/>
        <w:ind w:firstLine="420"/>
        <w:rPr>
          <w:rFonts w:ascii="宋体" w:hAnsi="宋体"/>
          <w:szCs w:val="21"/>
        </w:rPr>
      </w:pPr>
      <w:r w:rsidRPr="000B0E0F">
        <w:rPr>
          <w:rFonts w:ascii="宋体" w:hAnsi="宋体" w:hint="eastAsia"/>
          <w:szCs w:val="21"/>
        </w:rPr>
        <w:t>（2）平时作业，占10%。</w:t>
      </w:r>
      <w:r w:rsidRPr="00FB44CC">
        <w:rPr>
          <w:rFonts w:ascii="宋体" w:hAnsi="宋体" w:cs="Tahoma" w:hint="eastAsia"/>
          <w:szCs w:val="21"/>
        </w:rPr>
        <w:t>（毕业要求</w:t>
      </w:r>
      <w:r w:rsidR="00C97478">
        <w:rPr>
          <w:rFonts w:ascii="宋体" w:hAnsi="宋体" w:cs="Tahoma"/>
          <w:szCs w:val="21"/>
        </w:rPr>
        <w:t>3</w:t>
      </w:r>
      <w:r w:rsidR="00C97478">
        <w:rPr>
          <w:rFonts w:ascii="宋体" w:hAnsi="宋体" w:cs="Tahoma" w:hint="eastAsia"/>
          <w:szCs w:val="21"/>
        </w:rPr>
        <w:t>-</w:t>
      </w:r>
      <w:r w:rsidR="00C97478">
        <w:rPr>
          <w:rFonts w:ascii="宋体" w:hAnsi="宋体" w:cs="Tahoma"/>
          <w:szCs w:val="21"/>
        </w:rPr>
        <w:t>2</w:t>
      </w:r>
      <w:r w:rsidRPr="00FB44CC">
        <w:rPr>
          <w:rFonts w:ascii="宋体" w:hAnsi="宋体" w:cs="Tahoma" w:hint="eastAsia"/>
          <w:szCs w:val="21"/>
        </w:rPr>
        <w:t>）</w:t>
      </w:r>
    </w:p>
    <w:p w:rsidR="00CA132A" w:rsidRPr="000B0E0F" w:rsidRDefault="00CA132A" w:rsidP="00C97478">
      <w:pPr>
        <w:adjustRightInd w:val="0"/>
        <w:snapToGrid w:val="0"/>
        <w:spacing w:line="420" w:lineRule="exact"/>
        <w:ind w:firstLine="420"/>
        <w:rPr>
          <w:rFonts w:ascii="宋体" w:hAnsi="宋体"/>
          <w:szCs w:val="21"/>
        </w:rPr>
      </w:pPr>
      <w:r w:rsidRPr="000B0E0F">
        <w:rPr>
          <w:rFonts w:ascii="宋体" w:hAnsi="宋体" w:hint="eastAsia"/>
          <w:szCs w:val="21"/>
        </w:rPr>
        <w:t>（3）实验操作及报告，占30%。</w:t>
      </w:r>
      <w:r w:rsidRPr="00FB44CC">
        <w:rPr>
          <w:rFonts w:ascii="宋体" w:hAnsi="宋体" w:cs="Tahoma" w:hint="eastAsia"/>
          <w:szCs w:val="21"/>
        </w:rPr>
        <w:t>（毕业要求</w:t>
      </w:r>
      <w:r w:rsidR="00C97478">
        <w:rPr>
          <w:rFonts w:ascii="宋体" w:hAnsi="宋体" w:cs="Tahoma"/>
          <w:szCs w:val="21"/>
        </w:rPr>
        <w:t>3</w:t>
      </w:r>
      <w:r w:rsidR="00C97478">
        <w:rPr>
          <w:rFonts w:ascii="宋体" w:hAnsi="宋体" w:cs="Tahoma" w:hint="eastAsia"/>
          <w:szCs w:val="21"/>
        </w:rPr>
        <w:t>-</w:t>
      </w:r>
      <w:r w:rsidR="00C97478">
        <w:rPr>
          <w:rFonts w:ascii="宋体" w:hAnsi="宋体" w:cs="Tahoma"/>
          <w:szCs w:val="21"/>
        </w:rPr>
        <w:t>2</w:t>
      </w:r>
      <w:r w:rsidR="00C97478">
        <w:rPr>
          <w:rFonts w:ascii="宋体" w:hAnsi="宋体" w:cs="Tahoma" w:hint="eastAsia"/>
          <w:szCs w:val="21"/>
        </w:rPr>
        <w:t>，3-</w:t>
      </w:r>
      <w:r w:rsidR="00C97478">
        <w:rPr>
          <w:rFonts w:ascii="宋体" w:hAnsi="宋体" w:cs="Tahoma"/>
          <w:szCs w:val="21"/>
        </w:rPr>
        <w:t>3</w:t>
      </w:r>
      <w:r w:rsidR="00C97478">
        <w:rPr>
          <w:rFonts w:ascii="宋体" w:hAnsi="宋体" w:cs="Tahoma" w:hint="eastAsia"/>
          <w:szCs w:val="21"/>
        </w:rPr>
        <w:t>，9-</w:t>
      </w:r>
      <w:r w:rsidR="00C97478">
        <w:rPr>
          <w:rFonts w:ascii="宋体" w:hAnsi="宋体" w:cs="Tahoma"/>
          <w:szCs w:val="21"/>
        </w:rPr>
        <w:t>3</w:t>
      </w:r>
      <w:r w:rsidRPr="00FB44CC">
        <w:rPr>
          <w:rFonts w:ascii="宋体" w:hAnsi="宋体" w:cs="Tahoma" w:hint="eastAsia"/>
          <w:szCs w:val="21"/>
        </w:rPr>
        <w:t>）</w:t>
      </w:r>
    </w:p>
    <w:p w:rsidR="00CA132A" w:rsidRPr="000B0E0F" w:rsidRDefault="00CA132A" w:rsidP="00C97478">
      <w:pPr>
        <w:adjustRightInd w:val="0"/>
        <w:snapToGrid w:val="0"/>
        <w:spacing w:line="420" w:lineRule="exact"/>
        <w:ind w:firstLine="420"/>
        <w:rPr>
          <w:rFonts w:ascii="黑体" w:eastAsia="黑体"/>
          <w:b/>
          <w:szCs w:val="21"/>
          <w:lang w:val="en-GB"/>
        </w:rPr>
      </w:pPr>
      <w:r w:rsidRPr="000B0E0F">
        <w:rPr>
          <w:rFonts w:ascii="宋体" w:hAnsi="宋体" w:hint="eastAsia"/>
          <w:szCs w:val="21"/>
        </w:rPr>
        <w:t>（4）</w:t>
      </w:r>
      <w:r>
        <w:rPr>
          <w:rFonts w:ascii="宋体" w:hAnsi="宋体" w:hint="eastAsia"/>
          <w:szCs w:val="21"/>
        </w:rPr>
        <w:t>课程总结</w:t>
      </w:r>
      <w:r w:rsidRPr="000B0E0F">
        <w:rPr>
          <w:rFonts w:ascii="宋体" w:hAnsi="宋体" w:hint="eastAsia"/>
          <w:szCs w:val="21"/>
        </w:rPr>
        <w:t>或设计报告，占50%。</w:t>
      </w:r>
      <w:r w:rsidRPr="00FB44CC">
        <w:rPr>
          <w:rFonts w:ascii="宋体" w:hAnsi="宋体" w:cs="Tahoma" w:hint="eastAsia"/>
          <w:szCs w:val="21"/>
        </w:rPr>
        <w:t>（毕业要求</w:t>
      </w:r>
      <w:r w:rsidR="00C97478">
        <w:rPr>
          <w:rFonts w:ascii="宋体" w:hAnsi="宋体" w:cs="Tahoma"/>
          <w:szCs w:val="21"/>
        </w:rPr>
        <w:t>3</w:t>
      </w:r>
      <w:r w:rsidR="00C97478">
        <w:rPr>
          <w:rFonts w:ascii="宋体" w:hAnsi="宋体" w:cs="Tahoma" w:hint="eastAsia"/>
          <w:szCs w:val="21"/>
        </w:rPr>
        <w:t>-</w:t>
      </w:r>
      <w:r w:rsidR="00C97478">
        <w:rPr>
          <w:rFonts w:ascii="宋体" w:hAnsi="宋体" w:cs="Tahoma"/>
          <w:szCs w:val="21"/>
        </w:rPr>
        <w:t>3</w:t>
      </w:r>
      <w:r w:rsidRPr="00FB44CC">
        <w:rPr>
          <w:rFonts w:ascii="宋体" w:hAnsi="宋体" w:cs="Tahoma" w:hint="eastAsia"/>
          <w:szCs w:val="21"/>
        </w:rPr>
        <w:t>）</w:t>
      </w:r>
    </w:p>
    <w:p w:rsidR="00A92870" w:rsidRPr="0067412F" w:rsidRDefault="003224E4" w:rsidP="0067412F">
      <w:pPr>
        <w:spacing w:line="420" w:lineRule="exact"/>
        <w:rPr>
          <w:rFonts w:ascii="黑体" w:eastAsia="黑体" w:hAnsi="黑体"/>
          <w:b/>
        </w:rPr>
      </w:pPr>
      <w:r w:rsidRPr="0067412F">
        <w:rPr>
          <w:rFonts w:ascii="黑体" w:eastAsia="黑体" w:hAnsi="黑体" w:hint="eastAsia"/>
          <w:b/>
        </w:rPr>
        <w:t>八、建议教材或参考书</w:t>
      </w:r>
    </w:p>
    <w:p w:rsidR="00A92870" w:rsidRDefault="003224E4" w:rsidP="0067412F">
      <w:pPr>
        <w:adjustRightInd w:val="0"/>
        <w:snapToGrid w:val="0"/>
        <w:spacing w:line="420" w:lineRule="exact"/>
        <w:ind w:firstLineChars="200" w:firstLine="420"/>
        <w:rPr>
          <w:szCs w:val="21"/>
        </w:rPr>
      </w:pPr>
      <w:r>
        <w:rPr>
          <w:rFonts w:hint="eastAsia"/>
          <w:szCs w:val="21"/>
        </w:rPr>
        <w:t>1</w:t>
      </w:r>
      <w:r>
        <w:rPr>
          <w:rFonts w:hint="eastAsia"/>
          <w:szCs w:val="21"/>
        </w:rPr>
        <w:t>、参考教材：</w:t>
      </w:r>
    </w:p>
    <w:p w:rsidR="00A92870" w:rsidRDefault="00CA132A" w:rsidP="0067412F">
      <w:pPr>
        <w:adjustRightInd w:val="0"/>
        <w:snapToGrid w:val="0"/>
        <w:spacing w:line="420" w:lineRule="exact"/>
        <w:ind w:firstLineChars="200" w:firstLine="420"/>
        <w:rPr>
          <w:szCs w:val="21"/>
        </w:rPr>
      </w:pPr>
      <w:r w:rsidRPr="000B0E0F">
        <w:rPr>
          <w:rFonts w:ascii="宋体" w:hAnsi="宋体" w:hint="eastAsia"/>
          <w:bCs/>
        </w:rPr>
        <w:t>《虚拟现实与增强现实技术概论》 娄岩 清华大学出版社 2016年07月出版</w:t>
      </w:r>
      <w:r>
        <w:rPr>
          <w:rFonts w:ascii="宋体" w:hAnsi="宋体" w:hint="eastAsia"/>
          <w:bCs/>
        </w:rPr>
        <w:t>。</w:t>
      </w:r>
    </w:p>
    <w:p w:rsidR="00A92870" w:rsidRDefault="003224E4" w:rsidP="0067412F">
      <w:pPr>
        <w:adjustRightInd w:val="0"/>
        <w:snapToGrid w:val="0"/>
        <w:spacing w:line="420" w:lineRule="exact"/>
        <w:ind w:firstLineChars="200" w:firstLine="420"/>
        <w:rPr>
          <w:szCs w:val="21"/>
        </w:rPr>
      </w:pPr>
      <w:r>
        <w:rPr>
          <w:rFonts w:hint="eastAsia"/>
          <w:szCs w:val="21"/>
        </w:rPr>
        <w:t>2</w:t>
      </w:r>
      <w:r>
        <w:rPr>
          <w:rFonts w:hint="eastAsia"/>
          <w:szCs w:val="21"/>
        </w:rPr>
        <w:t>、参考书：</w:t>
      </w:r>
    </w:p>
    <w:p w:rsidR="00CA132A" w:rsidRPr="000B0E0F" w:rsidRDefault="00CA132A" w:rsidP="00CA132A">
      <w:pPr>
        <w:adjustRightInd w:val="0"/>
        <w:snapToGrid w:val="0"/>
        <w:spacing w:line="420" w:lineRule="exact"/>
        <w:ind w:firstLine="420"/>
        <w:rPr>
          <w:rFonts w:ascii="宋体" w:hAnsi="宋体"/>
          <w:bCs/>
        </w:rPr>
      </w:pPr>
      <w:r w:rsidRPr="000B0E0F">
        <w:rPr>
          <w:rFonts w:ascii="宋体" w:hAnsi="宋体" w:hint="eastAsia"/>
          <w:bCs/>
        </w:rPr>
        <w:t>《VR虚拟现实与AR增强现实的技术原理与商业应用》 苏凯、赵苏砚 人民邮电出版社 2017年03月出版</w:t>
      </w:r>
      <w:r w:rsidR="00E300DF">
        <w:rPr>
          <w:rFonts w:ascii="宋体" w:hAnsi="宋体" w:hint="eastAsia"/>
          <w:bCs/>
        </w:rPr>
        <w:t>。</w:t>
      </w:r>
    </w:p>
    <w:p w:rsidR="00A92870" w:rsidRDefault="00CA132A" w:rsidP="00CA132A">
      <w:pPr>
        <w:adjustRightInd w:val="0"/>
        <w:snapToGrid w:val="0"/>
        <w:spacing w:line="420" w:lineRule="exact"/>
        <w:ind w:firstLine="420"/>
        <w:rPr>
          <w:rFonts w:ascii="宋体" w:hAnsi="宋体"/>
          <w:szCs w:val="21"/>
          <w:lang w:val="en-GB"/>
        </w:rPr>
      </w:pPr>
      <w:r w:rsidRPr="000B0E0F">
        <w:rPr>
          <w:rFonts w:ascii="宋体" w:hAnsi="宋体" w:hint="eastAsia"/>
          <w:bCs/>
        </w:rPr>
        <w:t>《计算机图形学》 Steve Cunningham 著 石教英 / 潘志庚 译 机械工业出版社 2008年06月出版</w:t>
      </w:r>
      <w:r w:rsidR="00E300DF">
        <w:rPr>
          <w:rFonts w:ascii="宋体" w:hAnsi="宋体" w:hint="eastAsia"/>
          <w:bCs/>
        </w:rPr>
        <w:t>。</w:t>
      </w:r>
    </w:p>
    <w:p w:rsidR="00A92870" w:rsidRDefault="003224E4" w:rsidP="00BA371A">
      <w:pPr>
        <w:adjustRightInd w:val="0"/>
        <w:snapToGrid w:val="0"/>
        <w:spacing w:line="420" w:lineRule="exact"/>
        <w:jc w:val="center"/>
        <w:rPr>
          <w:rFonts w:ascii="黑体" w:eastAsia="黑体" w:hAnsi="宋体"/>
          <w:b/>
          <w:szCs w:val="21"/>
          <w:lang w:val="en-GB"/>
        </w:rPr>
      </w:pPr>
      <w:r>
        <w:rPr>
          <w:rFonts w:ascii="黑体" w:eastAsia="黑体" w:hAnsi="宋体" w:hint="eastAsia"/>
          <w:b/>
          <w:szCs w:val="21"/>
          <w:lang w:val="en-GB"/>
        </w:rPr>
        <w:t>执笔人：</w:t>
      </w:r>
      <w:r w:rsidR="00CA132A">
        <w:rPr>
          <w:rFonts w:ascii="黑体" w:eastAsia="黑体" w:hAnsi="宋体" w:hint="eastAsia"/>
          <w:b/>
          <w:szCs w:val="21"/>
          <w:lang w:val="en-GB"/>
        </w:rPr>
        <w:t>刘石坚</w:t>
      </w:r>
      <w:r>
        <w:rPr>
          <w:rFonts w:ascii="黑体" w:eastAsia="黑体" w:hAnsi="宋体" w:hint="eastAsia"/>
          <w:b/>
          <w:szCs w:val="21"/>
          <w:lang w:val="en-GB"/>
        </w:rPr>
        <w:t xml:space="preserve">                   审核人：</w:t>
      </w:r>
      <w:r w:rsidR="00BA371A">
        <w:rPr>
          <w:rFonts w:ascii="黑体" w:eastAsia="黑体" w:hAnsi="宋体" w:hint="eastAsia"/>
          <w:b/>
          <w:szCs w:val="21"/>
          <w:lang w:val="en-GB"/>
        </w:rPr>
        <w:t>（必修是专业负责人或教研室主任）</w:t>
      </w:r>
    </w:p>
    <w:p w:rsidR="00A92870" w:rsidRDefault="00A92870">
      <w:pPr>
        <w:spacing w:line="420" w:lineRule="exact"/>
        <w:rPr>
          <w:szCs w:val="21"/>
        </w:rPr>
      </w:pPr>
    </w:p>
    <w:p w:rsidR="00A92870" w:rsidRPr="00BA371A" w:rsidRDefault="00A92870"/>
    <w:sectPr w:rsidR="00A92870" w:rsidRPr="00BA371A" w:rsidSect="0039702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55A" w:rsidRDefault="0045555A" w:rsidP="00542850">
      <w:pPr>
        <w:spacing w:line="240" w:lineRule="auto"/>
      </w:pPr>
      <w:r>
        <w:separator/>
      </w:r>
    </w:p>
  </w:endnote>
  <w:endnote w:type="continuationSeparator" w:id="0">
    <w:p w:rsidR="0045555A" w:rsidRDefault="0045555A" w:rsidP="00542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55A" w:rsidRDefault="0045555A" w:rsidP="00542850">
      <w:pPr>
        <w:spacing w:line="240" w:lineRule="auto"/>
      </w:pPr>
      <w:r>
        <w:separator/>
      </w:r>
    </w:p>
  </w:footnote>
  <w:footnote w:type="continuationSeparator" w:id="0">
    <w:p w:rsidR="0045555A" w:rsidRDefault="0045555A" w:rsidP="005428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2F61"/>
    <w:multiLevelType w:val="hybridMultilevel"/>
    <w:tmpl w:val="98EE6734"/>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15:restartNumberingAfterBreak="0">
    <w:nsid w:val="1F633E45"/>
    <w:multiLevelType w:val="hybridMultilevel"/>
    <w:tmpl w:val="58AA0D7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045314E"/>
    <w:multiLevelType w:val="hybridMultilevel"/>
    <w:tmpl w:val="C082E77C"/>
    <w:lvl w:ilvl="0" w:tplc="0409000F">
      <w:start w:val="1"/>
      <w:numFmt w:val="decimal"/>
      <w:lvlText w:val="%1."/>
      <w:lvlJc w:val="left"/>
      <w:pPr>
        <w:ind w:left="720" w:hanging="36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37F03690"/>
    <w:multiLevelType w:val="hybridMultilevel"/>
    <w:tmpl w:val="58AA0D7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89F7608"/>
    <w:multiLevelType w:val="hybridMultilevel"/>
    <w:tmpl w:val="C082E77C"/>
    <w:lvl w:ilvl="0" w:tplc="0409000F">
      <w:start w:val="1"/>
      <w:numFmt w:val="decimal"/>
      <w:lvlText w:val="%1."/>
      <w:lvlJc w:val="left"/>
      <w:pPr>
        <w:ind w:left="720" w:hanging="36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570939A8"/>
    <w:multiLevelType w:val="hybridMultilevel"/>
    <w:tmpl w:val="C082E77C"/>
    <w:lvl w:ilvl="0" w:tplc="0409000F">
      <w:start w:val="1"/>
      <w:numFmt w:val="decimal"/>
      <w:lvlText w:val="%1."/>
      <w:lvlJc w:val="left"/>
      <w:pPr>
        <w:ind w:left="720" w:hanging="36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589E0140"/>
    <w:multiLevelType w:val="hybridMultilevel"/>
    <w:tmpl w:val="C082E77C"/>
    <w:lvl w:ilvl="0" w:tplc="0409000F">
      <w:start w:val="1"/>
      <w:numFmt w:val="decimal"/>
      <w:lvlText w:val="%1."/>
      <w:lvlJc w:val="left"/>
      <w:pPr>
        <w:ind w:left="720" w:hanging="36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58CF46A8"/>
    <w:multiLevelType w:val="singleLevel"/>
    <w:tmpl w:val="58CF46A8"/>
    <w:lvl w:ilvl="0">
      <w:start w:val="1"/>
      <w:numFmt w:val="decimal"/>
      <w:suff w:val="nothing"/>
      <w:lvlText w:val="%1."/>
      <w:lvlJc w:val="left"/>
    </w:lvl>
  </w:abstractNum>
  <w:abstractNum w:abstractNumId="8" w15:restartNumberingAfterBreak="0">
    <w:nsid w:val="58CF46CC"/>
    <w:multiLevelType w:val="singleLevel"/>
    <w:tmpl w:val="58CF46CC"/>
    <w:lvl w:ilvl="0">
      <w:start w:val="1"/>
      <w:numFmt w:val="decimal"/>
      <w:suff w:val="nothing"/>
      <w:lvlText w:val="%1."/>
      <w:lvlJc w:val="left"/>
    </w:lvl>
  </w:abstractNum>
  <w:abstractNum w:abstractNumId="9" w15:restartNumberingAfterBreak="0">
    <w:nsid w:val="5EBA5A8A"/>
    <w:multiLevelType w:val="singleLevel"/>
    <w:tmpl w:val="58CF466B"/>
    <w:lvl w:ilvl="0">
      <w:start w:val="1"/>
      <w:numFmt w:val="decimal"/>
      <w:suff w:val="nothing"/>
      <w:lvlText w:val="%1."/>
      <w:lvlJc w:val="left"/>
    </w:lvl>
  </w:abstractNum>
  <w:abstractNum w:abstractNumId="10" w15:restartNumberingAfterBreak="0">
    <w:nsid w:val="5FEA71E5"/>
    <w:multiLevelType w:val="hybridMultilevel"/>
    <w:tmpl w:val="408EE9E8"/>
    <w:lvl w:ilvl="0" w:tplc="357A09A6">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7E228B4"/>
    <w:multiLevelType w:val="hybridMultilevel"/>
    <w:tmpl w:val="C4F480FE"/>
    <w:lvl w:ilvl="0" w:tplc="0409000F">
      <w:start w:val="1"/>
      <w:numFmt w:val="decimal"/>
      <w:lvlText w:val="%1."/>
      <w:lvlJc w:val="left"/>
      <w:pPr>
        <w:ind w:left="720" w:hanging="36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700F3877"/>
    <w:multiLevelType w:val="hybridMultilevel"/>
    <w:tmpl w:val="C082E77C"/>
    <w:lvl w:ilvl="0" w:tplc="0409000F">
      <w:start w:val="1"/>
      <w:numFmt w:val="decimal"/>
      <w:lvlText w:val="%1."/>
      <w:lvlJc w:val="left"/>
      <w:pPr>
        <w:ind w:left="720" w:hanging="36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78D5657E"/>
    <w:multiLevelType w:val="hybridMultilevel"/>
    <w:tmpl w:val="C082E77C"/>
    <w:lvl w:ilvl="0" w:tplc="0409000F">
      <w:start w:val="1"/>
      <w:numFmt w:val="decimal"/>
      <w:lvlText w:val="%1."/>
      <w:lvlJc w:val="left"/>
      <w:pPr>
        <w:ind w:left="720" w:hanging="36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7C6B7320"/>
    <w:multiLevelType w:val="hybridMultilevel"/>
    <w:tmpl w:val="C082E77C"/>
    <w:lvl w:ilvl="0" w:tplc="0409000F">
      <w:start w:val="1"/>
      <w:numFmt w:val="decimal"/>
      <w:lvlText w:val="%1."/>
      <w:lvlJc w:val="left"/>
      <w:pPr>
        <w:ind w:left="720" w:hanging="36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3"/>
  </w:num>
  <w:num w:numId="2">
    <w:abstractNumId w:val="1"/>
  </w:num>
  <w:num w:numId="3">
    <w:abstractNumId w:val="11"/>
  </w:num>
  <w:num w:numId="4">
    <w:abstractNumId w:val="13"/>
  </w:num>
  <w:num w:numId="5">
    <w:abstractNumId w:val="5"/>
  </w:num>
  <w:num w:numId="6">
    <w:abstractNumId w:val="4"/>
  </w:num>
  <w:num w:numId="7">
    <w:abstractNumId w:val="12"/>
  </w:num>
  <w:num w:numId="8">
    <w:abstractNumId w:val="6"/>
  </w:num>
  <w:num w:numId="9">
    <w:abstractNumId w:val="2"/>
  </w:num>
  <w:num w:numId="10">
    <w:abstractNumId w:val="14"/>
  </w:num>
  <w:num w:numId="11">
    <w:abstractNumId w:val="9"/>
  </w:num>
  <w:num w:numId="12">
    <w:abstractNumId w:val="7"/>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AAJzC2NTC3NTcxNjUyUdpeDU4uLM/DyQAuNaADEdAF0sAAAA"/>
  </w:docVars>
  <w:rsids>
    <w:rsidRoot w:val="0054799D"/>
    <w:rsid w:val="0000686B"/>
    <w:rsid w:val="00013CBE"/>
    <w:rsid w:val="00026966"/>
    <w:rsid w:val="00042DD3"/>
    <w:rsid w:val="00052DF8"/>
    <w:rsid w:val="00067E9B"/>
    <w:rsid w:val="0009492F"/>
    <w:rsid w:val="000A45F1"/>
    <w:rsid w:val="000D6AAA"/>
    <w:rsid w:val="000F6DF6"/>
    <w:rsid w:val="00101B60"/>
    <w:rsid w:val="00111A91"/>
    <w:rsid w:val="001133CF"/>
    <w:rsid w:val="00116927"/>
    <w:rsid w:val="00130990"/>
    <w:rsid w:val="00136194"/>
    <w:rsid w:val="00140279"/>
    <w:rsid w:val="00146D1B"/>
    <w:rsid w:val="00147667"/>
    <w:rsid w:val="0015595D"/>
    <w:rsid w:val="0016678E"/>
    <w:rsid w:val="00167E5D"/>
    <w:rsid w:val="00173E5B"/>
    <w:rsid w:val="00182C58"/>
    <w:rsid w:val="00191A98"/>
    <w:rsid w:val="001B1AC9"/>
    <w:rsid w:val="001B604D"/>
    <w:rsid w:val="001F7D5D"/>
    <w:rsid w:val="00201A46"/>
    <w:rsid w:val="00203A1C"/>
    <w:rsid w:val="00212B88"/>
    <w:rsid w:val="00213366"/>
    <w:rsid w:val="002213EF"/>
    <w:rsid w:val="00223BF7"/>
    <w:rsid w:val="00225195"/>
    <w:rsid w:val="0023671F"/>
    <w:rsid w:val="00240A7E"/>
    <w:rsid w:val="00261646"/>
    <w:rsid w:val="002659DF"/>
    <w:rsid w:val="00275A3C"/>
    <w:rsid w:val="0028303E"/>
    <w:rsid w:val="00293C47"/>
    <w:rsid w:val="002941F2"/>
    <w:rsid w:val="002A3985"/>
    <w:rsid w:val="002B53FF"/>
    <w:rsid w:val="002D47C9"/>
    <w:rsid w:val="002E614B"/>
    <w:rsid w:val="003224E4"/>
    <w:rsid w:val="00331B4C"/>
    <w:rsid w:val="0035234F"/>
    <w:rsid w:val="003663DC"/>
    <w:rsid w:val="00383AB9"/>
    <w:rsid w:val="00384E73"/>
    <w:rsid w:val="00395FE3"/>
    <w:rsid w:val="00397024"/>
    <w:rsid w:val="003A0DA3"/>
    <w:rsid w:val="003B5D03"/>
    <w:rsid w:val="003C0B92"/>
    <w:rsid w:val="003E0CD6"/>
    <w:rsid w:val="003E2CC8"/>
    <w:rsid w:val="003F17A8"/>
    <w:rsid w:val="003F2421"/>
    <w:rsid w:val="003F3393"/>
    <w:rsid w:val="003F5B67"/>
    <w:rsid w:val="003F7C01"/>
    <w:rsid w:val="004167D2"/>
    <w:rsid w:val="00416F68"/>
    <w:rsid w:val="00425C1D"/>
    <w:rsid w:val="00453E99"/>
    <w:rsid w:val="0045555A"/>
    <w:rsid w:val="00470FDB"/>
    <w:rsid w:val="00495776"/>
    <w:rsid w:val="004A19DE"/>
    <w:rsid w:val="004B23A2"/>
    <w:rsid w:val="004C5B38"/>
    <w:rsid w:val="004D2A5A"/>
    <w:rsid w:val="004E681F"/>
    <w:rsid w:val="004E777D"/>
    <w:rsid w:val="004F4FCE"/>
    <w:rsid w:val="005138B0"/>
    <w:rsid w:val="005151BF"/>
    <w:rsid w:val="00525900"/>
    <w:rsid w:val="00531166"/>
    <w:rsid w:val="005338FB"/>
    <w:rsid w:val="00534B44"/>
    <w:rsid w:val="00542850"/>
    <w:rsid w:val="0054799D"/>
    <w:rsid w:val="00553B0E"/>
    <w:rsid w:val="00556F95"/>
    <w:rsid w:val="00562110"/>
    <w:rsid w:val="00562BB2"/>
    <w:rsid w:val="0057125A"/>
    <w:rsid w:val="00582D49"/>
    <w:rsid w:val="005A3D84"/>
    <w:rsid w:val="005A6888"/>
    <w:rsid w:val="005D1A90"/>
    <w:rsid w:val="005D2173"/>
    <w:rsid w:val="005E02C3"/>
    <w:rsid w:val="005F1264"/>
    <w:rsid w:val="005F5120"/>
    <w:rsid w:val="005F5377"/>
    <w:rsid w:val="00615C95"/>
    <w:rsid w:val="00626D02"/>
    <w:rsid w:val="006358B0"/>
    <w:rsid w:val="006417CF"/>
    <w:rsid w:val="00654C11"/>
    <w:rsid w:val="0066298E"/>
    <w:rsid w:val="0067412F"/>
    <w:rsid w:val="00683486"/>
    <w:rsid w:val="006A105F"/>
    <w:rsid w:val="006A4216"/>
    <w:rsid w:val="006C6EA9"/>
    <w:rsid w:val="006C7534"/>
    <w:rsid w:val="006F0A53"/>
    <w:rsid w:val="006F1C9C"/>
    <w:rsid w:val="0071005F"/>
    <w:rsid w:val="0071249B"/>
    <w:rsid w:val="00713FC0"/>
    <w:rsid w:val="007177F7"/>
    <w:rsid w:val="007266A2"/>
    <w:rsid w:val="00732E08"/>
    <w:rsid w:val="00737298"/>
    <w:rsid w:val="007A0193"/>
    <w:rsid w:val="007C3355"/>
    <w:rsid w:val="007C46CB"/>
    <w:rsid w:val="007C4B96"/>
    <w:rsid w:val="007F0AE5"/>
    <w:rsid w:val="007F2FF3"/>
    <w:rsid w:val="0082299C"/>
    <w:rsid w:val="00824790"/>
    <w:rsid w:val="00824F38"/>
    <w:rsid w:val="008379FB"/>
    <w:rsid w:val="00841C7F"/>
    <w:rsid w:val="008436E7"/>
    <w:rsid w:val="00855427"/>
    <w:rsid w:val="008827B6"/>
    <w:rsid w:val="00894D10"/>
    <w:rsid w:val="00894DA3"/>
    <w:rsid w:val="008A45AC"/>
    <w:rsid w:val="008A6656"/>
    <w:rsid w:val="008B778B"/>
    <w:rsid w:val="008C09D3"/>
    <w:rsid w:val="008C3514"/>
    <w:rsid w:val="008C768E"/>
    <w:rsid w:val="008D7FA1"/>
    <w:rsid w:val="00900DB4"/>
    <w:rsid w:val="009011BF"/>
    <w:rsid w:val="00905F06"/>
    <w:rsid w:val="00915A67"/>
    <w:rsid w:val="009339C1"/>
    <w:rsid w:val="00946E8F"/>
    <w:rsid w:val="00950836"/>
    <w:rsid w:val="0095281B"/>
    <w:rsid w:val="009566E3"/>
    <w:rsid w:val="009662DB"/>
    <w:rsid w:val="00971F8D"/>
    <w:rsid w:val="00996C50"/>
    <w:rsid w:val="009A0922"/>
    <w:rsid w:val="009A2615"/>
    <w:rsid w:val="009A27C3"/>
    <w:rsid w:val="009A785B"/>
    <w:rsid w:val="009B37C6"/>
    <w:rsid w:val="009B46B8"/>
    <w:rsid w:val="009C0DDA"/>
    <w:rsid w:val="009D39D2"/>
    <w:rsid w:val="009D7635"/>
    <w:rsid w:val="009E0C50"/>
    <w:rsid w:val="009F5C72"/>
    <w:rsid w:val="00A11F7C"/>
    <w:rsid w:val="00A24A3A"/>
    <w:rsid w:val="00A32965"/>
    <w:rsid w:val="00A43206"/>
    <w:rsid w:val="00A5385B"/>
    <w:rsid w:val="00A54B30"/>
    <w:rsid w:val="00A6284A"/>
    <w:rsid w:val="00A62D6C"/>
    <w:rsid w:val="00A67E2D"/>
    <w:rsid w:val="00A70DCB"/>
    <w:rsid w:val="00A77454"/>
    <w:rsid w:val="00A8175B"/>
    <w:rsid w:val="00A826A3"/>
    <w:rsid w:val="00A870F5"/>
    <w:rsid w:val="00A92870"/>
    <w:rsid w:val="00A96D7C"/>
    <w:rsid w:val="00AB3445"/>
    <w:rsid w:val="00AE64B9"/>
    <w:rsid w:val="00B00F5B"/>
    <w:rsid w:val="00B02693"/>
    <w:rsid w:val="00B11B0D"/>
    <w:rsid w:val="00B2325B"/>
    <w:rsid w:val="00B25FE5"/>
    <w:rsid w:val="00B4005D"/>
    <w:rsid w:val="00B8540E"/>
    <w:rsid w:val="00B95036"/>
    <w:rsid w:val="00BA371A"/>
    <w:rsid w:val="00BA4A9E"/>
    <w:rsid w:val="00BA64A0"/>
    <w:rsid w:val="00BB516E"/>
    <w:rsid w:val="00BB520F"/>
    <w:rsid w:val="00BB69E3"/>
    <w:rsid w:val="00BC4F03"/>
    <w:rsid w:val="00BC52B8"/>
    <w:rsid w:val="00BD3E29"/>
    <w:rsid w:val="00BE17D1"/>
    <w:rsid w:val="00BF454A"/>
    <w:rsid w:val="00C107B7"/>
    <w:rsid w:val="00C14DCC"/>
    <w:rsid w:val="00C165EA"/>
    <w:rsid w:val="00C2225F"/>
    <w:rsid w:val="00C2525D"/>
    <w:rsid w:val="00C3426F"/>
    <w:rsid w:val="00C43FA4"/>
    <w:rsid w:val="00C47095"/>
    <w:rsid w:val="00C536A9"/>
    <w:rsid w:val="00C54F8F"/>
    <w:rsid w:val="00C579F5"/>
    <w:rsid w:val="00C62633"/>
    <w:rsid w:val="00C9110E"/>
    <w:rsid w:val="00C9148E"/>
    <w:rsid w:val="00C97478"/>
    <w:rsid w:val="00CA132A"/>
    <w:rsid w:val="00CA6C00"/>
    <w:rsid w:val="00CB1AC6"/>
    <w:rsid w:val="00CC738F"/>
    <w:rsid w:val="00CD3B49"/>
    <w:rsid w:val="00CE14AF"/>
    <w:rsid w:val="00CE4A1E"/>
    <w:rsid w:val="00CF77D9"/>
    <w:rsid w:val="00D077BA"/>
    <w:rsid w:val="00D1509D"/>
    <w:rsid w:val="00D15C01"/>
    <w:rsid w:val="00D2690F"/>
    <w:rsid w:val="00D32B20"/>
    <w:rsid w:val="00D33633"/>
    <w:rsid w:val="00D33D72"/>
    <w:rsid w:val="00D40651"/>
    <w:rsid w:val="00D44D54"/>
    <w:rsid w:val="00D4559D"/>
    <w:rsid w:val="00D45A63"/>
    <w:rsid w:val="00D469B8"/>
    <w:rsid w:val="00D5062D"/>
    <w:rsid w:val="00D55DDA"/>
    <w:rsid w:val="00D75461"/>
    <w:rsid w:val="00D766A4"/>
    <w:rsid w:val="00D86313"/>
    <w:rsid w:val="00D9354E"/>
    <w:rsid w:val="00DA129A"/>
    <w:rsid w:val="00DB6493"/>
    <w:rsid w:val="00DC341E"/>
    <w:rsid w:val="00DF07A1"/>
    <w:rsid w:val="00DF76E5"/>
    <w:rsid w:val="00E300DF"/>
    <w:rsid w:val="00E46AB6"/>
    <w:rsid w:val="00E558C8"/>
    <w:rsid w:val="00E71D5B"/>
    <w:rsid w:val="00E732D1"/>
    <w:rsid w:val="00E7571E"/>
    <w:rsid w:val="00E766DC"/>
    <w:rsid w:val="00E83589"/>
    <w:rsid w:val="00EA3115"/>
    <w:rsid w:val="00EA50BA"/>
    <w:rsid w:val="00EB2F8A"/>
    <w:rsid w:val="00EC4EAE"/>
    <w:rsid w:val="00ED1628"/>
    <w:rsid w:val="00EE6DB0"/>
    <w:rsid w:val="00F2554A"/>
    <w:rsid w:val="00F32C19"/>
    <w:rsid w:val="00F36A4E"/>
    <w:rsid w:val="00F37C63"/>
    <w:rsid w:val="00F7577B"/>
    <w:rsid w:val="00F85ED4"/>
    <w:rsid w:val="00F90F9D"/>
    <w:rsid w:val="00FB56FF"/>
    <w:rsid w:val="00FD699D"/>
    <w:rsid w:val="00FE4AB4"/>
    <w:rsid w:val="00FE7D9E"/>
    <w:rsid w:val="00FF5451"/>
    <w:rsid w:val="1D850382"/>
    <w:rsid w:val="1DA40ED8"/>
    <w:rsid w:val="227B4E91"/>
    <w:rsid w:val="25A83505"/>
    <w:rsid w:val="29975C09"/>
    <w:rsid w:val="598E2ADE"/>
    <w:rsid w:val="5C1869DA"/>
    <w:rsid w:val="712D15CB"/>
    <w:rsid w:val="752F56EA"/>
    <w:rsid w:val="77B10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CA86C"/>
  <w15:docId w15:val="{2755075E-8518-4083-93D3-F177E031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870"/>
    <w:pPr>
      <w:widowControl w:val="0"/>
      <w:spacing w:line="360" w:lineRule="auto"/>
      <w:jc w:val="both"/>
    </w:pPr>
    <w:rPr>
      <w:rFonts w:ascii="Times New Roman" w:eastAsia="宋体" w:hAnsi="Times New Roman" w:cs="Times New Roman"/>
      <w:kern w:val="2"/>
      <w:sz w:val="21"/>
      <w:szCs w:val="24"/>
    </w:rPr>
  </w:style>
  <w:style w:type="paragraph" w:styleId="1">
    <w:name w:val="heading 1"/>
    <w:basedOn w:val="a"/>
    <w:next w:val="a"/>
    <w:link w:val="10"/>
    <w:qFormat/>
    <w:rsid w:val="00A92870"/>
    <w:pPr>
      <w:keepNext/>
      <w:keepLines/>
      <w:jc w:val="center"/>
      <w:outlineLvl w:val="0"/>
    </w:pPr>
    <w:rPr>
      <w:rFonts w:eastAsia="黑体"/>
      <w:b/>
      <w:bCs/>
      <w:kern w:val="44"/>
      <w:sz w:val="30"/>
      <w:szCs w:val="44"/>
    </w:rPr>
  </w:style>
  <w:style w:type="paragraph" w:styleId="3">
    <w:name w:val="heading 3"/>
    <w:basedOn w:val="a"/>
    <w:next w:val="a"/>
    <w:link w:val="30"/>
    <w:qFormat/>
    <w:rsid w:val="00A92870"/>
    <w:pPr>
      <w:keepNext/>
      <w:keepLines/>
      <w:spacing w:before="140" w:after="140"/>
      <w:outlineLvl w:val="2"/>
    </w:pPr>
    <w:rPr>
      <w:rFonts w:ascii="Calibri" w:eastAsia="黑体" w:hAnsi="Calibri"/>
      <w:b/>
      <w:bCs/>
      <w:kern w:val="0"/>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92870"/>
    <w:pPr>
      <w:spacing w:line="240" w:lineRule="auto"/>
    </w:pPr>
    <w:rPr>
      <w:sz w:val="18"/>
      <w:szCs w:val="18"/>
    </w:rPr>
  </w:style>
  <w:style w:type="paragraph" w:styleId="a5">
    <w:name w:val="footer"/>
    <w:basedOn w:val="a"/>
    <w:link w:val="a6"/>
    <w:uiPriority w:val="99"/>
    <w:semiHidden/>
    <w:unhideWhenUsed/>
    <w:qFormat/>
    <w:rsid w:val="00A92870"/>
    <w:pPr>
      <w:tabs>
        <w:tab w:val="center" w:pos="4153"/>
        <w:tab w:val="right" w:pos="8306"/>
      </w:tabs>
      <w:snapToGrid w:val="0"/>
      <w:spacing w:line="240" w:lineRule="auto"/>
      <w:jc w:val="left"/>
    </w:pPr>
    <w:rPr>
      <w:sz w:val="18"/>
      <w:szCs w:val="18"/>
    </w:rPr>
  </w:style>
  <w:style w:type="paragraph" w:styleId="a7">
    <w:name w:val="header"/>
    <w:basedOn w:val="a"/>
    <w:link w:val="a8"/>
    <w:uiPriority w:val="99"/>
    <w:semiHidden/>
    <w:unhideWhenUsed/>
    <w:qFormat/>
    <w:rsid w:val="00A92870"/>
    <w:pPr>
      <w:pBdr>
        <w:bottom w:val="single" w:sz="6" w:space="1" w:color="auto"/>
      </w:pBdr>
      <w:tabs>
        <w:tab w:val="center" w:pos="4153"/>
        <w:tab w:val="right" w:pos="8306"/>
      </w:tabs>
      <w:snapToGrid w:val="0"/>
      <w:spacing w:line="240" w:lineRule="auto"/>
      <w:jc w:val="center"/>
    </w:pPr>
    <w:rPr>
      <w:sz w:val="18"/>
      <w:szCs w:val="18"/>
    </w:rPr>
  </w:style>
  <w:style w:type="table" w:styleId="a9">
    <w:name w:val="Table Grid"/>
    <w:basedOn w:val="a1"/>
    <w:qFormat/>
    <w:rsid w:val="00A92870"/>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sid w:val="00A92870"/>
    <w:rPr>
      <w:rFonts w:ascii="Times New Roman" w:eastAsia="黑体" w:hAnsi="Times New Roman" w:cs="Times New Roman"/>
      <w:b/>
      <w:bCs/>
      <w:kern w:val="44"/>
      <w:sz w:val="30"/>
      <w:szCs w:val="44"/>
    </w:rPr>
  </w:style>
  <w:style w:type="character" w:customStyle="1" w:styleId="30">
    <w:name w:val="标题 3 字符"/>
    <w:basedOn w:val="a0"/>
    <w:link w:val="3"/>
    <w:qFormat/>
    <w:rsid w:val="00A92870"/>
    <w:rPr>
      <w:rFonts w:ascii="Calibri" w:eastAsia="黑体" w:hAnsi="Calibri" w:cs="Times New Roman"/>
      <w:b/>
      <w:bCs/>
      <w:kern w:val="0"/>
      <w:sz w:val="20"/>
      <w:szCs w:val="32"/>
    </w:rPr>
  </w:style>
  <w:style w:type="paragraph" w:customStyle="1" w:styleId="Default">
    <w:name w:val="Default"/>
    <w:qFormat/>
    <w:rsid w:val="00A92870"/>
    <w:pPr>
      <w:widowControl w:val="0"/>
      <w:autoSpaceDE w:val="0"/>
      <w:autoSpaceDN w:val="0"/>
      <w:adjustRightInd w:val="0"/>
    </w:pPr>
    <w:rPr>
      <w:rFonts w:ascii="宋体" w:eastAsia="宋体" w:hAnsi="Times New Roman" w:cs="宋体"/>
      <w:color w:val="000000"/>
      <w:sz w:val="24"/>
      <w:szCs w:val="24"/>
    </w:rPr>
  </w:style>
  <w:style w:type="character" w:customStyle="1" w:styleId="a4">
    <w:name w:val="批注框文本 字符"/>
    <w:basedOn w:val="a0"/>
    <w:link w:val="a3"/>
    <w:uiPriority w:val="99"/>
    <w:semiHidden/>
    <w:qFormat/>
    <w:rsid w:val="00A92870"/>
    <w:rPr>
      <w:rFonts w:ascii="Times New Roman" w:eastAsia="宋体" w:hAnsi="Times New Roman" w:cs="Times New Roman"/>
      <w:sz w:val="18"/>
      <w:szCs w:val="18"/>
    </w:rPr>
  </w:style>
  <w:style w:type="character" w:customStyle="1" w:styleId="a8">
    <w:name w:val="页眉 字符"/>
    <w:basedOn w:val="a0"/>
    <w:link w:val="a7"/>
    <w:uiPriority w:val="99"/>
    <w:semiHidden/>
    <w:qFormat/>
    <w:rsid w:val="00A92870"/>
    <w:rPr>
      <w:rFonts w:ascii="Times New Roman" w:eastAsia="宋体" w:hAnsi="Times New Roman" w:cs="Times New Roman"/>
      <w:kern w:val="2"/>
      <w:sz w:val="18"/>
      <w:szCs w:val="18"/>
    </w:rPr>
  </w:style>
  <w:style w:type="character" w:customStyle="1" w:styleId="a6">
    <w:name w:val="页脚 字符"/>
    <w:basedOn w:val="a0"/>
    <w:link w:val="a5"/>
    <w:uiPriority w:val="99"/>
    <w:semiHidden/>
    <w:qFormat/>
    <w:rsid w:val="00A92870"/>
    <w:rPr>
      <w:rFonts w:ascii="Times New Roman" w:eastAsia="宋体" w:hAnsi="Times New Roman" w:cs="Times New Roman"/>
      <w:kern w:val="2"/>
      <w:sz w:val="18"/>
      <w:szCs w:val="18"/>
    </w:rPr>
  </w:style>
  <w:style w:type="character" w:customStyle="1" w:styleId="text1">
    <w:name w:val="text1"/>
    <w:basedOn w:val="a0"/>
    <w:rsid w:val="00225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432</Words>
  <Characters>2464</Characters>
  <Application>Microsoft Office Word</Application>
  <DocSecurity>0</DocSecurity>
  <Lines>20</Lines>
  <Paragraphs>5</Paragraphs>
  <ScaleCrop>false</ScaleCrop>
  <Company>Microsoft</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viewstream</dc:creator>
  <cp:lastModifiedBy>刘 石坚</cp:lastModifiedBy>
  <cp:revision>16</cp:revision>
  <dcterms:created xsi:type="dcterms:W3CDTF">2019-04-17T20:51:00Z</dcterms:created>
  <dcterms:modified xsi:type="dcterms:W3CDTF">2019-04-20T10:09:00Z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